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37" w:rsidRDefault="00305BE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3225800</wp:posOffset>
            </wp:positionH>
            <wp:positionV relativeFrom="page">
              <wp:posOffset>925830</wp:posOffset>
            </wp:positionV>
            <wp:extent cx="652780" cy="6807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437" w:rsidRDefault="004C1437">
      <w:pPr>
        <w:spacing w:line="337" w:lineRule="exact"/>
        <w:rPr>
          <w:sz w:val="24"/>
          <w:szCs w:val="24"/>
        </w:rPr>
      </w:pPr>
    </w:p>
    <w:p w:rsidR="00305BEB" w:rsidRDefault="00305BEB">
      <w:pPr>
        <w:ind w:right="520"/>
        <w:jc w:val="center"/>
        <w:rPr>
          <w:rFonts w:eastAsia="Times New Roman"/>
        </w:rPr>
      </w:pPr>
    </w:p>
    <w:p w:rsidR="00305BEB" w:rsidRDefault="00305BEB">
      <w:pPr>
        <w:ind w:right="520"/>
        <w:jc w:val="center"/>
        <w:rPr>
          <w:rFonts w:eastAsia="Times New Roman"/>
        </w:rPr>
      </w:pPr>
    </w:p>
    <w:p w:rsidR="00305BEB" w:rsidRDefault="00305BEB">
      <w:pPr>
        <w:ind w:right="520"/>
        <w:jc w:val="center"/>
        <w:rPr>
          <w:rFonts w:eastAsia="Times New Roman"/>
        </w:rPr>
      </w:pPr>
    </w:p>
    <w:p w:rsidR="004C1437" w:rsidRDefault="00305BEB">
      <w:pPr>
        <w:ind w:right="520"/>
        <w:jc w:val="center"/>
        <w:rPr>
          <w:sz w:val="20"/>
          <w:szCs w:val="20"/>
        </w:rPr>
      </w:pPr>
      <w:r>
        <w:rPr>
          <w:rFonts w:eastAsia="Times New Roman"/>
        </w:rPr>
        <w:t>МИНИСТЕРСТВО ОБРАЗОВАНИЯ И НАУКИ РЕСПУБЛИКИ ДАГЕСТАН</w:t>
      </w:r>
    </w:p>
    <w:p w:rsidR="004C1437" w:rsidRDefault="004C1437">
      <w:pPr>
        <w:spacing w:line="192" w:lineRule="exact"/>
        <w:rPr>
          <w:sz w:val="24"/>
          <w:szCs w:val="24"/>
        </w:rPr>
      </w:pPr>
    </w:p>
    <w:p w:rsidR="004C1437" w:rsidRDefault="00305BEB">
      <w:pPr>
        <w:spacing w:line="236" w:lineRule="auto"/>
        <w:ind w:right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КАЗЕННОЕ ОБЩЕОБРАЗОВАТЕЛЬНОЕ УЧРЕЖДЕНИЕ РД «ПЕРВОМАЙСКАЯ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 ГУМБЕТОВСКОГО РАЙОНА»</w:t>
      </w:r>
    </w:p>
    <w:p w:rsidR="004C1437" w:rsidRDefault="00305B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-368935</wp:posOffset>
            </wp:positionH>
            <wp:positionV relativeFrom="paragraph">
              <wp:posOffset>70485</wp:posOffset>
            </wp:positionV>
            <wp:extent cx="6685280" cy="97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437" w:rsidRDefault="004C1437">
      <w:pPr>
        <w:spacing w:line="254" w:lineRule="exact"/>
        <w:rPr>
          <w:sz w:val="24"/>
          <w:szCs w:val="24"/>
        </w:r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1900"/>
        <w:gridCol w:w="1380"/>
      </w:tblGrid>
      <w:tr w:rsidR="004C1437" w:rsidRPr="00305BEB" w:rsidTr="00305BEB">
        <w:trPr>
          <w:trHeight w:val="20"/>
        </w:trPr>
        <w:tc>
          <w:tcPr>
            <w:tcW w:w="6700" w:type="dxa"/>
            <w:vAlign w:val="bottom"/>
          </w:tcPr>
          <w:p w:rsidR="004C1437" w:rsidRPr="00305BEB" w:rsidRDefault="004C1437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900" w:type="dxa"/>
            <w:vAlign w:val="bottom"/>
          </w:tcPr>
          <w:p w:rsidR="004C1437" w:rsidRPr="00305BEB" w:rsidRDefault="004C1437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380" w:type="dxa"/>
            <w:shd w:val="clear" w:color="auto" w:fill="0070C0"/>
            <w:vAlign w:val="bottom"/>
          </w:tcPr>
          <w:p w:rsidR="004C1437" w:rsidRPr="00305BEB" w:rsidRDefault="004C1437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</w:tbl>
    <w:p w:rsidR="004C1437" w:rsidRPr="00305BEB" w:rsidRDefault="00305BEB">
      <w:pPr>
        <w:spacing w:line="200" w:lineRule="exact"/>
        <w:rPr>
          <w:sz w:val="24"/>
          <w:szCs w:val="24"/>
          <w:lang w:val="en-US"/>
        </w:rPr>
      </w:pPr>
      <w:r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>ИНН  -0505008210                     КПП - 050901001</w:t>
      </w:r>
    </w:p>
    <w:p w:rsidR="004C1437" w:rsidRPr="00305BEB" w:rsidRDefault="004C1437">
      <w:pPr>
        <w:spacing w:line="200" w:lineRule="exact"/>
        <w:rPr>
          <w:sz w:val="24"/>
          <w:szCs w:val="24"/>
          <w:lang w:val="en-US"/>
        </w:rPr>
      </w:pPr>
    </w:p>
    <w:p w:rsidR="004C1437" w:rsidRPr="00305BEB" w:rsidRDefault="004C1437">
      <w:pPr>
        <w:spacing w:line="200" w:lineRule="exact"/>
        <w:rPr>
          <w:sz w:val="24"/>
          <w:szCs w:val="24"/>
          <w:lang w:val="en-US"/>
        </w:rPr>
      </w:pPr>
    </w:p>
    <w:p w:rsidR="004C1437" w:rsidRPr="00305BEB" w:rsidRDefault="004C1437">
      <w:pPr>
        <w:spacing w:line="200" w:lineRule="exact"/>
        <w:rPr>
          <w:sz w:val="24"/>
          <w:szCs w:val="24"/>
          <w:lang w:val="en-US"/>
        </w:rPr>
      </w:pPr>
    </w:p>
    <w:p w:rsidR="004C1437" w:rsidRPr="00305BEB" w:rsidRDefault="004C1437">
      <w:pPr>
        <w:spacing w:line="200" w:lineRule="exact"/>
        <w:rPr>
          <w:sz w:val="24"/>
          <w:szCs w:val="24"/>
          <w:lang w:val="en-US"/>
        </w:rPr>
      </w:pPr>
    </w:p>
    <w:p w:rsidR="004C1437" w:rsidRPr="00305BEB" w:rsidRDefault="004C1437">
      <w:pPr>
        <w:spacing w:line="200" w:lineRule="exact"/>
        <w:rPr>
          <w:sz w:val="24"/>
          <w:szCs w:val="24"/>
          <w:lang w:val="en-US"/>
        </w:rPr>
      </w:pPr>
    </w:p>
    <w:p w:rsidR="004C1437" w:rsidRPr="00305BEB" w:rsidRDefault="004C1437">
      <w:pPr>
        <w:spacing w:line="200" w:lineRule="exact"/>
        <w:rPr>
          <w:sz w:val="24"/>
          <w:szCs w:val="24"/>
          <w:lang w:val="en-US"/>
        </w:rPr>
      </w:pPr>
    </w:p>
    <w:p w:rsidR="004C1437" w:rsidRPr="00305BEB" w:rsidRDefault="004C1437">
      <w:pPr>
        <w:spacing w:line="200" w:lineRule="exact"/>
        <w:rPr>
          <w:sz w:val="24"/>
          <w:szCs w:val="24"/>
          <w:lang w:val="en-US"/>
        </w:rPr>
      </w:pPr>
    </w:p>
    <w:p w:rsidR="004C1437" w:rsidRPr="00305BEB" w:rsidRDefault="004C1437">
      <w:pPr>
        <w:spacing w:line="356" w:lineRule="exact"/>
        <w:rPr>
          <w:sz w:val="24"/>
          <w:szCs w:val="24"/>
          <w:lang w:val="en-US"/>
        </w:rPr>
      </w:pPr>
    </w:p>
    <w:p w:rsidR="004C1437" w:rsidRDefault="00305BEB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  <w:u w:val="single"/>
        </w:rPr>
        <w:t>ПЛАН</w:t>
      </w:r>
    </w:p>
    <w:p w:rsidR="004C1437" w:rsidRDefault="004C1437">
      <w:pPr>
        <w:spacing w:line="296" w:lineRule="exact"/>
        <w:rPr>
          <w:sz w:val="24"/>
          <w:szCs w:val="24"/>
        </w:rPr>
      </w:pPr>
    </w:p>
    <w:p w:rsidR="004C1437" w:rsidRDefault="00305BEB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  <w:u w:val="single"/>
        </w:rPr>
        <w:t>МЕТОДИЧЕСКОЙ РАБОТЫ</w:t>
      </w:r>
    </w:p>
    <w:p w:rsidR="004C1437" w:rsidRDefault="004C1437">
      <w:pPr>
        <w:spacing w:line="296" w:lineRule="exact"/>
        <w:rPr>
          <w:sz w:val="24"/>
          <w:szCs w:val="24"/>
        </w:rPr>
      </w:pPr>
    </w:p>
    <w:p w:rsidR="004C1437" w:rsidRDefault="00305BEB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  <w:u w:val="single"/>
        </w:rPr>
        <w:t>на 2018-2019 учебный год</w:t>
      </w: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8" w:lineRule="exact"/>
        <w:rPr>
          <w:sz w:val="24"/>
          <w:szCs w:val="24"/>
        </w:rPr>
      </w:pPr>
    </w:p>
    <w:p w:rsidR="004C1437" w:rsidRDefault="00305BEB">
      <w:pPr>
        <w:ind w:left="40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2018 год</w:t>
      </w: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00" w:lineRule="exact"/>
        <w:rPr>
          <w:sz w:val="24"/>
          <w:szCs w:val="24"/>
        </w:rPr>
      </w:pPr>
    </w:p>
    <w:p w:rsidR="004C1437" w:rsidRDefault="004C1437">
      <w:pPr>
        <w:spacing w:line="215" w:lineRule="exact"/>
        <w:rPr>
          <w:sz w:val="24"/>
          <w:szCs w:val="24"/>
        </w:rPr>
      </w:pPr>
    </w:p>
    <w:p w:rsidR="004C1437" w:rsidRDefault="00305BEB">
      <w:pPr>
        <w:ind w:right="5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4C1437" w:rsidRDefault="004C1437">
      <w:pPr>
        <w:sectPr w:rsidR="004C1437">
          <w:pgSz w:w="11900" w:h="16836"/>
          <w:pgMar w:top="1440" w:right="708" w:bottom="274" w:left="1220" w:header="0" w:footer="0" w:gutter="0"/>
          <w:cols w:space="720" w:equalWidth="0">
            <w:col w:w="9980"/>
          </w:cols>
        </w:sectPr>
      </w:pPr>
    </w:p>
    <w:p w:rsidR="004C1437" w:rsidRDefault="00305BEB">
      <w:pPr>
        <w:spacing w:line="235" w:lineRule="auto"/>
        <w:ind w:left="30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i/>
          <w:iCs/>
          <w:sz w:val="28"/>
          <w:szCs w:val="28"/>
        </w:rPr>
        <w:lastRenderedPageBreak/>
        <w:t>Методическая тема школы: «</w:t>
      </w:r>
      <w:r>
        <w:rPr>
          <w:rFonts w:eastAsia="Times New Roman"/>
          <w:sz w:val="28"/>
          <w:szCs w:val="28"/>
        </w:rPr>
        <w:t>Учебная мотивация современного школьника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педагога </w:t>
      </w:r>
      <w:r>
        <w:rPr>
          <w:rFonts w:eastAsia="Times New Roman"/>
          <w:sz w:val="28"/>
          <w:szCs w:val="28"/>
        </w:rPr>
        <w:t>как необходимое условие эффективности обучения при ФГОС НОО и</w:t>
      </w:r>
    </w:p>
    <w:p w:rsidR="004C1437" w:rsidRDefault="00305BEB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ООО</w:t>
      </w:r>
      <w:r>
        <w:rPr>
          <w:rFonts w:eastAsia="Times New Roman"/>
          <w:b/>
          <w:bCs/>
          <w:i/>
          <w:iCs/>
          <w:sz w:val="28"/>
          <w:szCs w:val="28"/>
        </w:rPr>
        <w:t>»</w:t>
      </w:r>
    </w:p>
    <w:p w:rsidR="004C1437" w:rsidRDefault="004C1437">
      <w:pPr>
        <w:spacing w:line="136" w:lineRule="exact"/>
        <w:rPr>
          <w:sz w:val="20"/>
          <w:szCs w:val="20"/>
        </w:rPr>
      </w:pPr>
    </w:p>
    <w:p w:rsidR="004C1437" w:rsidRDefault="00305BEB">
      <w:pPr>
        <w:spacing w:line="233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обеспечение высокого качества образования и формирование учебной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мотивации у обучающихся.</w:t>
      </w:r>
    </w:p>
    <w:p w:rsidR="004C1437" w:rsidRDefault="004C1437">
      <w:pPr>
        <w:spacing w:line="13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Задачами методической работы на 2018 - 2019 учебный год являются:</w:t>
      </w:r>
    </w:p>
    <w:p w:rsidR="004C1437" w:rsidRDefault="004C1437">
      <w:pPr>
        <w:spacing w:line="252" w:lineRule="exact"/>
        <w:rPr>
          <w:sz w:val="20"/>
          <w:szCs w:val="20"/>
        </w:rPr>
      </w:pPr>
    </w:p>
    <w:p w:rsidR="004C1437" w:rsidRDefault="00305BEB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Повышение качества </w:t>
      </w:r>
      <w:r>
        <w:rPr>
          <w:rFonts w:eastAsia="Times New Roman"/>
          <w:sz w:val="28"/>
          <w:szCs w:val="28"/>
        </w:rPr>
        <w:t>образовательной деятельности школы за счет совершенствования организационной и управленческой деятельности</w:t>
      </w:r>
    </w:p>
    <w:p w:rsidR="004C1437" w:rsidRDefault="004C1437">
      <w:pPr>
        <w:spacing w:line="14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1"/>
        </w:numPr>
        <w:tabs>
          <w:tab w:val="left" w:pos="319"/>
        </w:tabs>
        <w:spacing w:line="236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благоприятной и мотивирующей на учебу атмосферы в школе, обучение обучающихся навыкам самоконтроля, самообразования и формирования универса</w:t>
      </w:r>
      <w:r>
        <w:rPr>
          <w:rFonts w:eastAsia="Times New Roman"/>
          <w:sz w:val="28"/>
          <w:szCs w:val="28"/>
        </w:rPr>
        <w:t>льных учебных действий</w:t>
      </w:r>
    </w:p>
    <w:p w:rsidR="004C1437" w:rsidRDefault="004C1437">
      <w:pPr>
        <w:spacing w:line="18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"/>
        </w:numPr>
        <w:tabs>
          <w:tab w:val="left" w:pos="323"/>
        </w:tabs>
        <w:spacing w:line="233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развивающей образовательной среды на основе внедрения современных образовательных технологий</w:t>
      </w:r>
    </w:p>
    <w:p w:rsidR="004C1437" w:rsidRDefault="004C1437">
      <w:pPr>
        <w:spacing w:line="18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"/>
        </w:numPr>
        <w:tabs>
          <w:tab w:val="left" w:pos="463"/>
        </w:tabs>
        <w:spacing w:line="234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образовательного пространства для инновационной и научно-исследовательской деятельности.</w:t>
      </w:r>
    </w:p>
    <w:p w:rsidR="004C1437" w:rsidRDefault="004C1437">
      <w:pPr>
        <w:spacing w:line="16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"/>
        </w:numPr>
        <w:tabs>
          <w:tab w:val="left" w:pos="523"/>
        </w:tabs>
        <w:spacing w:line="236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профессиональной к</w:t>
      </w:r>
      <w:r>
        <w:rPr>
          <w:rFonts w:eastAsia="Times New Roman"/>
          <w:sz w:val="28"/>
          <w:szCs w:val="28"/>
        </w:rPr>
        <w:t>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4C1437" w:rsidRDefault="004C1437">
      <w:pPr>
        <w:spacing w:line="14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"/>
        </w:numPr>
        <w:tabs>
          <w:tab w:val="left" w:pos="379"/>
        </w:tabs>
        <w:spacing w:line="235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мотивированными обучающимися, развитие творческих способностей детей</w:t>
      </w:r>
    </w:p>
    <w:p w:rsidR="004C1437" w:rsidRDefault="004C1437">
      <w:pPr>
        <w:spacing w:line="13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"/>
        </w:numPr>
        <w:tabs>
          <w:tab w:val="left" w:pos="343"/>
        </w:tabs>
        <w:spacing w:line="236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работы,</w:t>
      </w:r>
      <w:r>
        <w:rPr>
          <w:rFonts w:eastAsia="Times New Roman"/>
          <w:sz w:val="28"/>
          <w:szCs w:val="28"/>
        </w:rPr>
        <w:t xml:space="preserve">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4C1437" w:rsidRDefault="004C1437">
      <w:pPr>
        <w:spacing w:line="4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обучающихся к успешной сдаче ГИА.</w:t>
      </w:r>
    </w:p>
    <w:p w:rsidR="004C1437" w:rsidRDefault="004C1437">
      <w:pPr>
        <w:spacing w:line="12" w:lineRule="exact"/>
        <w:rPr>
          <w:sz w:val="20"/>
          <w:szCs w:val="20"/>
        </w:rPr>
      </w:pPr>
    </w:p>
    <w:p w:rsidR="004C1437" w:rsidRDefault="00305BEB">
      <w:pPr>
        <w:spacing w:line="273" w:lineRule="auto"/>
        <w:ind w:firstLine="42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Перед методической службой школы поставлена 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создать условий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</w:t>
      </w:r>
      <w:r>
        <w:rPr>
          <w:rFonts w:eastAsia="Times New Roman"/>
          <w:sz w:val="28"/>
          <w:szCs w:val="28"/>
        </w:rPr>
        <w:t>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</w:t>
      </w:r>
    </w:p>
    <w:p w:rsidR="004C1437" w:rsidRDefault="004C1437">
      <w:pPr>
        <w:spacing w:line="207" w:lineRule="exact"/>
        <w:rPr>
          <w:sz w:val="20"/>
          <w:szCs w:val="20"/>
        </w:rPr>
      </w:pPr>
    </w:p>
    <w:p w:rsidR="004C1437" w:rsidRDefault="00305BE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ее реализ</w:t>
      </w:r>
      <w:r>
        <w:rPr>
          <w:rFonts w:eastAsia="Times New Roman"/>
          <w:sz w:val="28"/>
          <w:szCs w:val="28"/>
        </w:rPr>
        <w:t xml:space="preserve">ации сформулированы следующие </w:t>
      </w:r>
      <w:r>
        <w:rPr>
          <w:rFonts w:eastAsia="Times New Roman"/>
          <w:b/>
          <w:bCs/>
          <w:sz w:val="28"/>
          <w:szCs w:val="28"/>
        </w:rPr>
        <w:t>задачи:</w:t>
      </w:r>
    </w:p>
    <w:p w:rsidR="004C1437" w:rsidRDefault="00305BEB">
      <w:pPr>
        <w:numPr>
          <w:ilvl w:val="0"/>
          <w:numId w:val="2"/>
        </w:numPr>
        <w:tabs>
          <w:tab w:val="left" w:pos="300"/>
        </w:tabs>
        <w:spacing w:line="238" w:lineRule="auto"/>
        <w:ind w:left="30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Повысить качество обучения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2"/>
        </w:numPr>
        <w:tabs>
          <w:tab w:val="left" w:pos="300"/>
        </w:tabs>
        <w:ind w:left="30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Повысить уровень учебной мотивации</w:t>
      </w:r>
    </w:p>
    <w:p w:rsidR="004C1437" w:rsidRDefault="00305BEB">
      <w:pPr>
        <w:numPr>
          <w:ilvl w:val="0"/>
          <w:numId w:val="2"/>
        </w:numPr>
        <w:tabs>
          <w:tab w:val="left" w:pos="300"/>
        </w:tabs>
        <w:spacing w:line="238" w:lineRule="auto"/>
        <w:ind w:left="30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внедрение в учебный процесс системно-деятельностный подход.</w:t>
      </w:r>
    </w:p>
    <w:p w:rsidR="004C1437" w:rsidRDefault="004C1437">
      <w:pPr>
        <w:spacing w:line="16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2"/>
        </w:numPr>
        <w:tabs>
          <w:tab w:val="left" w:pos="371"/>
        </w:tabs>
        <w:spacing w:line="234" w:lineRule="auto"/>
        <w:ind w:left="58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мотивированными учениками, направленная на участие в предметных олимпиадах</w:t>
      </w:r>
      <w:r>
        <w:rPr>
          <w:rFonts w:eastAsia="Times New Roman"/>
          <w:sz w:val="28"/>
          <w:szCs w:val="28"/>
        </w:rPr>
        <w:t>.</w:t>
      </w:r>
    </w:p>
    <w:p w:rsidR="004C1437" w:rsidRDefault="004C1437">
      <w:pPr>
        <w:spacing w:line="17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3"/>
        </w:numPr>
        <w:tabs>
          <w:tab w:val="left" w:pos="407"/>
        </w:tabs>
        <w:spacing w:line="233" w:lineRule="auto"/>
        <w:ind w:left="58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банк данных по диагностике и мониторингу образовательного процесса.</w:t>
      </w:r>
    </w:p>
    <w:p w:rsidR="004C1437" w:rsidRDefault="004C1437">
      <w:pPr>
        <w:spacing w:line="18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3"/>
        </w:numPr>
        <w:tabs>
          <w:tab w:val="left" w:pos="315"/>
        </w:tabs>
        <w:spacing w:line="233" w:lineRule="auto"/>
        <w:ind w:left="58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Выявить, обобщить и распространить положительный опыт творчески работающих учителей.</w:t>
      </w:r>
    </w:p>
    <w:p w:rsidR="004C1437" w:rsidRDefault="004C1437">
      <w:pPr>
        <w:spacing w:line="285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методической работы:</w:t>
      </w:r>
    </w:p>
    <w:p w:rsidR="004C1437" w:rsidRDefault="004C1437">
      <w:pPr>
        <w:spacing w:line="327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4"/>
        </w:numPr>
        <w:tabs>
          <w:tab w:val="left" w:pos="720"/>
        </w:tabs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Тематические педсоветы.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4"/>
        </w:numPr>
        <w:tabs>
          <w:tab w:val="left" w:pos="720"/>
        </w:tabs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Методический совет.</w:t>
      </w:r>
    </w:p>
    <w:p w:rsidR="004C1437" w:rsidRDefault="004C1437">
      <w:pPr>
        <w:spacing w:line="85" w:lineRule="exact"/>
        <w:rPr>
          <w:sz w:val="20"/>
          <w:szCs w:val="20"/>
        </w:rPr>
      </w:pPr>
    </w:p>
    <w:p w:rsidR="004C1437" w:rsidRDefault="00305BE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4C1437" w:rsidRDefault="004C1437">
      <w:pPr>
        <w:sectPr w:rsidR="004C1437">
          <w:pgSz w:w="11900" w:h="16836"/>
          <w:pgMar w:top="712" w:right="708" w:bottom="274" w:left="700" w:header="0" w:footer="0" w:gutter="0"/>
          <w:cols w:space="720" w:equalWidth="0">
            <w:col w:w="10500"/>
          </w:cols>
        </w:sectPr>
      </w:pPr>
    </w:p>
    <w:p w:rsidR="004C1437" w:rsidRDefault="00305BEB">
      <w:pPr>
        <w:numPr>
          <w:ilvl w:val="0"/>
          <w:numId w:val="5"/>
        </w:numPr>
        <w:tabs>
          <w:tab w:val="left" w:pos="720"/>
        </w:tabs>
        <w:ind w:left="720" w:hanging="351"/>
        <w:rPr>
          <w:rFonts w:eastAsia="Times New Roman"/>
          <w:sz w:val="28"/>
          <w:szCs w:val="28"/>
        </w:rPr>
      </w:pPr>
      <w:bookmarkStart w:id="2" w:name="page3"/>
      <w:bookmarkEnd w:id="2"/>
      <w:r>
        <w:rPr>
          <w:rFonts w:eastAsia="Times New Roman"/>
          <w:sz w:val="28"/>
          <w:szCs w:val="28"/>
        </w:rPr>
        <w:t>Предметные и творческие объединения учителей.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5"/>
        </w:numPr>
        <w:tabs>
          <w:tab w:val="left" w:pos="720"/>
        </w:tabs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учителей по темам самообразования.</w:t>
      </w:r>
    </w:p>
    <w:p w:rsidR="004C1437" w:rsidRDefault="00305BEB">
      <w:pPr>
        <w:numPr>
          <w:ilvl w:val="0"/>
          <w:numId w:val="5"/>
        </w:numPr>
        <w:tabs>
          <w:tab w:val="left" w:pos="720"/>
        </w:tabs>
        <w:spacing w:line="238" w:lineRule="auto"/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уроки.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5"/>
        </w:numPr>
        <w:tabs>
          <w:tab w:val="left" w:pos="720"/>
        </w:tabs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Творческие отчеты.</w:t>
      </w:r>
    </w:p>
    <w:p w:rsidR="004C1437" w:rsidRDefault="00305BEB">
      <w:pPr>
        <w:numPr>
          <w:ilvl w:val="0"/>
          <w:numId w:val="5"/>
        </w:numPr>
        <w:tabs>
          <w:tab w:val="left" w:pos="720"/>
        </w:tabs>
        <w:spacing w:line="238" w:lineRule="auto"/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творческих объединений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5"/>
        </w:numPr>
        <w:tabs>
          <w:tab w:val="left" w:pos="720"/>
        </w:tabs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недели.</w:t>
      </w:r>
    </w:p>
    <w:p w:rsidR="004C1437" w:rsidRDefault="00305BEB">
      <w:pPr>
        <w:numPr>
          <w:ilvl w:val="0"/>
          <w:numId w:val="5"/>
        </w:numPr>
        <w:tabs>
          <w:tab w:val="left" w:pos="720"/>
        </w:tabs>
        <w:spacing w:line="238" w:lineRule="auto"/>
        <w:ind w:left="72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Семинары.</w:t>
      </w:r>
    </w:p>
    <w:p w:rsidR="004C1437" w:rsidRDefault="004C1437">
      <w:pPr>
        <w:spacing w:line="3" w:lineRule="exact"/>
        <w:rPr>
          <w:sz w:val="20"/>
          <w:szCs w:val="20"/>
        </w:rPr>
      </w:pPr>
    </w:p>
    <w:p w:rsidR="004C1437" w:rsidRDefault="00305BEB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 Консультации по организации и проведению </w:t>
      </w:r>
      <w:r>
        <w:rPr>
          <w:rFonts w:eastAsia="Times New Roman"/>
          <w:sz w:val="28"/>
          <w:szCs w:val="28"/>
        </w:rPr>
        <w:t>современного урока.</w:t>
      </w:r>
    </w:p>
    <w:p w:rsidR="004C1437" w:rsidRDefault="00305BEB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Организация работы с одаренными детьми.</w:t>
      </w:r>
    </w:p>
    <w:p w:rsidR="004C1437" w:rsidRDefault="004C1437">
      <w:pPr>
        <w:spacing w:line="17" w:lineRule="exact"/>
        <w:rPr>
          <w:sz w:val="20"/>
          <w:szCs w:val="20"/>
        </w:rPr>
      </w:pPr>
    </w:p>
    <w:p w:rsidR="004C1437" w:rsidRDefault="00305BEB">
      <w:pPr>
        <w:ind w:left="7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Разработка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</w:t>
      </w:r>
      <w:r>
        <w:rPr>
          <w:rFonts w:eastAsia="Times New Roman"/>
          <w:sz w:val="28"/>
          <w:szCs w:val="28"/>
        </w:rPr>
        <w:t>ие тематических стендов.</w:t>
      </w:r>
    </w:p>
    <w:p w:rsidR="004C1437" w:rsidRDefault="004C1437">
      <w:pPr>
        <w:spacing w:line="308" w:lineRule="exact"/>
        <w:rPr>
          <w:sz w:val="20"/>
          <w:szCs w:val="20"/>
        </w:rPr>
      </w:pPr>
    </w:p>
    <w:p w:rsidR="004C1437" w:rsidRDefault="00305BEB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Педагогический мониторинг.</w:t>
      </w:r>
    </w:p>
    <w:p w:rsidR="004C1437" w:rsidRDefault="00305BEB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Организация и контроль курсовой системы повышения квалификации.</w:t>
      </w:r>
    </w:p>
    <w:p w:rsidR="004C1437" w:rsidRDefault="004C1437">
      <w:pPr>
        <w:spacing w:line="291" w:lineRule="exact"/>
        <w:rPr>
          <w:sz w:val="20"/>
          <w:szCs w:val="20"/>
        </w:rPr>
      </w:pPr>
    </w:p>
    <w:p w:rsidR="004C1437" w:rsidRDefault="00305BEB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Приоритетные направления методической работы</w:t>
      </w:r>
    </w:p>
    <w:p w:rsidR="004C1437" w:rsidRDefault="004C1437">
      <w:pPr>
        <w:spacing w:line="252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6"/>
        </w:numPr>
        <w:tabs>
          <w:tab w:val="left" w:pos="216"/>
        </w:tabs>
        <w:spacing w:line="237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Обновление содержания образования,</w:t>
      </w:r>
      <w:r>
        <w:rPr>
          <w:rFonts w:eastAsia="Times New Roman"/>
          <w:sz w:val="28"/>
          <w:szCs w:val="28"/>
        </w:rPr>
        <w:t xml:space="preserve">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4C1437" w:rsidRDefault="004C1437">
      <w:pPr>
        <w:spacing w:line="16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6"/>
        </w:numPr>
        <w:tabs>
          <w:tab w:val="left" w:pos="252"/>
        </w:tabs>
        <w:spacing w:line="236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Творческая ориентация п</w:t>
      </w:r>
      <w:r>
        <w:rPr>
          <w:rFonts w:eastAsia="Times New Roman"/>
          <w:sz w:val="28"/>
          <w:szCs w:val="28"/>
        </w:rPr>
        <w:t>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4C1437" w:rsidRDefault="004C1437">
      <w:pPr>
        <w:spacing w:line="18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6"/>
        </w:numPr>
        <w:tabs>
          <w:tab w:val="left" w:pos="220"/>
        </w:tabs>
        <w:spacing w:line="233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мотивации к учебной деятельности через создание эмоционально - психологического комфорта в общении</w:t>
      </w:r>
      <w:r>
        <w:rPr>
          <w:rFonts w:eastAsia="Times New Roman"/>
          <w:sz w:val="28"/>
          <w:szCs w:val="28"/>
        </w:rPr>
        <w:t xml:space="preserve"> ученика с учителем и другими детьми.</w:t>
      </w:r>
    </w:p>
    <w:p w:rsidR="004C1437" w:rsidRDefault="004C1437">
      <w:pPr>
        <w:spacing w:line="18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6"/>
        </w:numPr>
        <w:tabs>
          <w:tab w:val="left" w:pos="260"/>
        </w:tabs>
        <w:spacing w:line="233" w:lineRule="auto"/>
        <w:ind w:right="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4C1437" w:rsidRDefault="004C1437">
      <w:pPr>
        <w:spacing w:line="19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6"/>
        </w:numPr>
        <w:tabs>
          <w:tab w:val="left" w:pos="180"/>
        </w:tabs>
        <w:spacing w:line="236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помощи педагогам в планировании, организации и анализе педагогич</w:t>
      </w:r>
      <w:r>
        <w:rPr>
          <w:rFonts w:eastAsia="Times New Roman"/>
          <w:sz w:val="28"/>
          <w:szCs w:val="28"/>
        </w:rPr>
        <w:t>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C1437" w:rsidRDefault="004C1437">
      <w:pPr>
        <w:spacing w:line="14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6"/>
        </w:numPr>
        <w:tabs>
          <w:tab w:val="left" w:pos="536"/>
        </w:tabs>
        <w:spacing w:line="235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Непрерывное самообразование преподавателя и повышение уровня профессионального мастерства.</w:t>
      </w:r>
    </w:p>
    <w:p w:rsidR="004C1437" w:rsidRDefault="00305BEB">
      <w:pPr>
        <w:numPr>
          <w:ilvl w:val="0"/>
          <w:numId w:val="6"/>
        </w:numPr>
        <w:tabs>
          <w:tab w:val="left" w:pos="180"/>
        </w:tabs>
        <w:spacing w:line="238" w:lineRule="auto"/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Включение </w:t>
      </w:r>
      <w:r>
        <w:rPr>
          <w:rFonts w:eastAsia="Times New Roman"/>
          <w:sz w:val="28"/>
          <w:szCs w:val="28"/>
        </w:rPr>
        <w:t>преподавателя в творческий поиск, в инновационную деятельность.</w:t>
      </w:r>
    </w:p>
    <w:p w:rsidR="004C1437" w:rsidRDefault="004C1437">
      <w:pPr>
        <w:spacing w:line="16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6"/>
        </w:numPr>
        <w:tabs>
          <w:tab w:val="left" w:pos="368"/>
        </w:tabs>
        <w:spacing w:line="234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оптимального уровня образования, воспитанности и развития обучающихся.</w:t>
      </w:r>
    </w:p>
    <w:p w:rsidR="004C1437" w:rsidRDefault="004C1437">
      <w:pPr>
        <w:spacing w:line="10" w:lineRule="exact"/>
        <w:rPr>
          <w:rFonts w:eastAsia="Times New Roman"/>
          <w:sz w:val="28"/>
          <w:szCs w:val="28"/>
        </w:rPr>
      </w:pPr>
    </w:p>
    <w:p w:rsidR="004C1437" w:rsidRDefault="00305BE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Работа педсоветов</w:t>
      </w:r>
    </w:p>
    <w:p w:rsidR="004C1437" w:rsidRDefault="004C1437">
      <w:pPr>
        <w:spacing w:line="252" w:lineRule="exact"/>
        <w:rPr>
          <w:sz w:val="20"/>
          <w:szCs w:val="20"/>
        </w:rPr>
      </w:pPr>
    </w:p>
    <w:p w:rsidR="004C1437" w:rsidRDefault="00305BEB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Высшей формой коллективной методической работы всегда был и остается педагогический совет</w:t>
      </w:r>
      <w:r>
        <w:rPr>
          <w:rFonts w:eastAsia="Times New Roman"/>
          <w:sz w:val="28"/>
          <w:szCs w:val="28"/>
        </w:rPr>
        <w:t>.</w:t>
      </w:r>
    </w:p>
    <w:p w:rsidR="004C1437" w:rsidRDefault="004C1437">
      <w:pPr>
        <w:spacing w:line="212" w:lineRule="exact"/>
        <w:rPr>
          <w:sz w:val="20"/>
          <w:szCs w:val="20"/>
        </w:rPr>
      </w:pPr>
    </w:p>
    <w:p w:rsidR="004C1437" w:rsidRDefault="00305BEB">
      <w:pPr>
        <w:numPr>
          <w:ilvl w:val="1"/>
          <w:numId w:val="7"/>
        </w:numPr>
        <w:tabs>
          <w:tab w:val="left" w:pos="980"/>
        </w:tabs>
        <w:ind w:left="980" w:hanging="2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2018-2019 учебном году будет проведено </w:t>
      </w: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тематических педсовета:</w:t>
      </w:r>
    </w:p>
    <w:p w:rsidR="004C1437" w:rsidRDefault="004C1437">
      <w:pPr>
        <w:spacing w:line="264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7"/>
        </w:numPr>
        <w:tabs>
          <w:tab w:val="left" w:pos="720"/>
        </w:tabs>
        <w:spacing w:line="183" w:lineRule="auto"/>
        <w:ind w:left="720" w:hanging="35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«Роль классного руководителя в становлении классного коллектива и его влияние на формирование личностных компетенций каждого обучающегося».</w:t>
      </w: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308" w:lineRule="exact"/>
        <w:rPr>
          <w:sz w:val="20"/>
          <w:szCs w:val="20"/>
        </w:rPr>
      </w:pPr>
    </w:p>
    <w:p w:rsidR="004C1437" w:rsidRDefault="00305BE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4C1437" w:rsidRDefault="004C1437">
      <w:pPr>
        <w:sectPr w:rsidR="004C1437">
          <w:pgSz w:w="11900" w:h="16836"/>
          <w:pgMar w:top="698" w:right="708" w:bottom="274" w:left="700" w:header="0" w:footer="0" w:gutter="0"/>
          <w:cols w:space="720" w:equalWidth="0">
            <w:col w:w="10500"/>
          </w:cols>
        </w:sectPr>
      </w:pPr>
    </w:p>
    <w:p w:rsidR="004C1437" w:rsidRDefault="00305BEB">
      <w:pPr>
        <w:numPr>
          <w:ilvl w:val="0"/>
          <w:numId w:val="8"/>
        </w:numPr>
        <w:tabs>
          <w:tab w:val="left" w:pos="720"/>
        </w:tabs>
        <w:spacing w:line="180" w:lineRule="auto"/>
        <w:ind w:left="720" w:right="20" w:hanging="351"/>
        <w:rPr>
          <w:rFonts w:ascii="Wingdings" w:eastAsia="Wingdings" w:hAnsi="Wingdings" w:cs="Wingdings"/>
          <w:sz w:val="49"/>
          <w:szCs w:val="49"/>
          <w:vertAlign w:val="superscript"/>
        </w:rPr>
      </w:pPr>
      <w:bookmarkStart w:id="3" w:name="page4"/>
      <w:bookmarkEnd w:id="3"/>
      <w:r>
        <w:rPr>
          <w:rFonts w:eastAsia="Times New Roman"/>
          <w:sz w:val="26"/>
          <w:szCs w:val="26"/>
        </w:rPr>
        <w:t xml:space="preserve">«Работа с детьми, </w:t>
      </w:r>
      <w:r>
        <w:rPr>
          <w:rFonts w:eastAsia="Times New Roman"/>
          <w:sz w:val="26"/>
          <w:szCs w:val="26"/>
        </w:rPr>
        <w:t>имеющими особые образовательные потребности как фактор повышения качества образования».</w:t>
      </w:r>
    </w:p>
    <w:p w:rsidR="004C1437" w:rsidRDefault="00305BEB">
      <w:pPr>
        <w:spacing w:line="238" w:lineRule="auto"/>
        <w:ind w:left="720"/>
        <w:rPr>
          <w:rFonts w:ascii="Wingdings" w:eastAsia="Wingdings" w:hAnsi="Wingdings" w:cs="Wingdings"/>
          <w:sz w:val="49"/>
          <w:szCs w:val="49"/>
          <w:vertAlign w:val="superscript"/>
        </w:rPr>
      </w:pPr>
      <w:r>
        <w:rPr>
          <w:rFonts w:eastAsia="Times New Roman"/>
          <w:sz w:val="28"/>
          <w:szCs w:val="28"/>
        </w:rPr>
        <w:t>Будут проведены  и традиционные организационные педсоветы:</w:t>
      </w:r>
    </w:p>
    <w:p w:rsidR="004C1437" w:rsidRDefault="00305BEB">
      <w:pPr>
        <w:numPr>
          <w:ilvl w:val="1"/>
          <w:numId w:val="8"/>
        </w:numPr>
        <w:tabs>
          <w:tab w:val="left" w:pos="780"/>
        </w:tabs>
        <w:spacing w:line="220" w:lineRule="auto"/>
        <w:ind w:left="780" w:hanging="343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Анализ работы школы за прошедший год и задачи на новый учебный год.</w:t>
      </w:r>
    </w:p>
    <w:p w:rsidR="004C1437" w:rsidRDefault="004C1437">
      <w:pPr>
        <w:spacing w:line="24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4C1437" w:rsidRDefault="00305BEB">
      <w:pPr>
        <w:numPr>
          <w:ilvl w:val="1"/>
          <w:numId w:val="8"/>
        </w:numPr>
        <w:tabs>
          <w:tab w:val="left" w:pos="780"/>
        </w:tabs>
        <w:spacing w:line="183" w:lineRule="auto"/>
        <w:ind w:left="780" w:hanging="34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Итоги обучения по четвертям.</w:t>
      </w:r>
    </w:p>
    <w:p w:rsidR="004C1437" w:rsidRDefault="004C1437">
      <w:pPr>
        <w:spacing w:line="27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C1437" w:rsidRDefault="00305BEB">
      <w:pPr>
        <w:numPr>
          <w:ilvl w:val="1"/>
          <w:numId w:val="8"/>
        </w:numPr>
        <w:tabs>
          <w:tab w:val="left" w:pos="780"/>
        </w:tabs>
        <w:spacing w:line="183" w:lineRule="auto"/>
        <w:ind w:left="780" w:hanging="34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О допуске к итоговой государственной аттестации выпускников 9 классов.</w:t>
      </w:r>
    </w:p>
    <w:p w:rsidR="004C1437" w:rsidRDefault="004C1437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C1437" w:rsidRDefault="00305BEB">
      <w:pPr>
        <w:numPr>
          <w:ilvl w:val="1"/>
          <w:numId w:val="8"/>
        </w:numPr>
        <w:tabs>
          <w:tab w:val="left" w:pos="780"/>
        </w:tabs>
        <w:spacing w:line="183" w:lineRule="auto"/>
        <w:ind w:left="780" w:hanging="34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О завершении учебного года в 1-4,5-8,9-х классах.</w:t>
      </w:r>
    </w:p>
    <w:p w:rsidR="004C1437" w:rsidRDefault="004C1437">
      <w:pPr>
        <w:spacing w:line="28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C1437" w:rsidRDefault="00305BEB">
      <w:pPr>
        <w:numPr>
          <w:ilvl w:val="1"/>
          <w:numId w:val="8"/>
        </w:numPr>
        <w:tabs>
          <w:tab w:val="left" w:pos="780"/>
        </w:tabs>
        <w:spacing w:line="183" w:lineRule="auto"/>
        <w:ind w:left="780" w:hanging="34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Об окончании основной общеобразовательной школы.</w:t>
      </w:r>
    </w:p>
    <w:p w:rsidR="004C1437" w:rsidRDefault="004C1437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C1437" w:rsidRDefault="00305BEB">
      <w:pPr>
        <w:numPr>
          <w:ilvl w:val="1"/>
          <w:numId w:val="8"/>
        </w:numPr>
        <w:tabs>
          <w:tab w:val="left" w:pos="780"/>
        </w:tabs>
        <w:spacing w:line="183" w:lineRule="auto"/>
        <w:ind w:left="780" w:hanging="34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Об окончании средней общеобразовательной школы.</w:t>
      </w:r>
    </w:p>
    <w:p w:rsidR="004C1437" w:rsidRDefault="004C1437">
      <w:pPr>
        <w:spacing w:line="338" w:lineRule="exact"/>
        <w:rPr>
          <w:sz w:val="20"/>
          <w:szCs w:val="20"/>
        </w:rPr>
      </w:pPr>
    </w:p>
    <w:p w:rsidR="004C1437" w:rsidRDefault="00305BEB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подготовки и проведения педсов</w:t>
      </w:r>
      <w:r>
        <w:rPr>
          <w:rFonts w:eastAsia="Times New Roman"/>
          <w:sz w:val="28"/>
          <w:szCs w:val="28"/>
        </w:rPr>
        <w:t>етов будут использоваться следующие технологии:</w:t>
      </w:r>
    </w:p>
    <w:p w:rsidR="004C1437" w:rsidRDefault="00305BEB">
      <w:pPr>
        <w:numPr>
          <w:ilvl w:val="0"/>
          <w:numId w:val="9"/>
        </w:numPr>
        <w:tabs>
          <w:tab w:val="left" w:pos="320"/>
        </w:tabs>
        <w:ind w:left="3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творческой группы по подготовке к педсовету;</w:t>
      </w:r>
    </w:p>
    <w:p w:rsidR="004C1437" w:rsidRDefault="004C1437">
      <w:pPr>
        <w:spacing w:line="1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9"/>
        </w:numPr>
        <w:tabs>
          <w:tab w:val="left" w:pos="320"/>
        </w:tabs>
        <w:ind w:left="3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анкетирование обучающихся и учителей;</w:t>
      </w:r>
    </w:p>
    <w:p w:rsidR="004C1437" w:rsidRDefault="004C1437">
      <w:pPr>
        <w:spacing w:line="1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9"/>
        </w:numPr>
        <w:tabs>
          <w:tab w:val="left" w:pos="347"/>
        </w:tabs>
        <w:spacing w:line="235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деятельность рабочих групп в рамках педсовета для решения поставленных задач и обоснования совместно принятых </w:t>
      </w:r>
      <w:r>
        <w:rPr>
          <w:rFonts w:eastAsia="Times New Roman"/>
          <w:sz w:val="28"/>
          <w:szCs w:val="28"/>
        </w:rPr>
        <w:t>решений</w:t>
      </w:r>
    </w:p>
    <w:p w:rsidR="004C1437" w:rsidRDefault="004C1437">
      <w:pPr>
        <w:spacing w:line="7" w:lineRule="exact"/>
        <w:rPr>
          <w:rFonts w:eastAsia="Times New Roman"/>
          <w:sz w:val="28"/>
          <w:szCs w:val="28"/>
        </w:rPr>
      </w:pPr>
    </w:p>
    <w:p w:rsidR="004C1437" w:rsidRDefault="00305BE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Работа Методического совета Школы</w:t>
      </w:r>
    </w:p>
    <w:p w:rsidR="004C1437" w:rsidRDefault="004C1437">
      <w:pPr>
        <w:spacing w:line="256" w:lineRule="exact"/>
        <w:rPr>
          <w:sz w:val="20"/>
          <w:szCs w:val="20"/>
        </w:rPr>
      </w:pPr>
    </w:p>
    <w:p w:rsidR="004C1437" w:rsidRDefault="00305BEB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которую поставил Методический совет Школы в текущем году: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</w:t>
      </w:r>
      <w:r>
        <w:rPr>
          <w:rFonts w:eastAsia="Times New Roman"/>
          <w:sz w:val="28"/>
          <w:szCs w:val="28"/>
        </w:rPr>
        <w:t>нения современных педагогических технологий.</w:t>
      </w:r>
    </w:p>
    <w:p w:rsidR="004C1437" w:rsidRDefault="004C1437">
      <w:pPr>
        <w:spacing w:line="226" w:lineRule="exact"/>
        <w:rPr>
          <w:sz w:val="20"/>
          <w:szCs w:val="20"/>
        </w:rPr>
      </w:pPr>
    </w:p>
    <w:p w:rsidR="004C1437" w:rsidRDefault="00305BEB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цель отвечает возможностям и запросам педагогов школы, и решалась через задачи:</w:t>
      </w:r>
    </w:p>
    <w:p w:rsidR="004C1437" w:rsidRDefault="004C1437">
      <w:pPr>
        <w:spacing w:line="226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10"/>
        </w:numPr>
        <w:tabs>
          <w:tab w:val="left" w:pos="954"/>
        </w:tabs>
        <w:spacing w:line="266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необходимых условий для максимального раскрытия творческой индивидуальности каждого педагога;</w:t>
      </w:r>
    </w:p>
    <w:p w:rsidR="004C1437" w:rsidRDefault="004C1437">
      <w:pPr>
        <w:spacing w:line="226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0"/>
        </w:numPr>
        <w:tabs>
          <w:tab w:val="left" w:pos="208"/>
        </w:tabs>
        <w:spacing w:line="266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уровня</w:t>
      </w:r>
      <w:r>
        <w:rPr>
          <w:rFonts w:eastAsia="Times New Roman"/>
          <w:sz w:val="28"/>
          <w:szCs w:val="28"/>
        </w:rPr>
        <w:t xml:space="preserve"> обученности и воспитанности обучающихся соответствующим современным требованиям, исходя из их возможностей.</w:t>
      </w:r>
    </w:p>
    <w:p w:rsidR="004C1437" w:rsidRDefault="004C1437">
      <w:pPr>
        <w:spacing w:line="21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0"/>
        </w:numPr>
        <w:tabs>
          <w:tab w:val="left" w:pos="1120"/>
        </w:tabs>
        <w:ind w:left="1120" w:hanging="5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2018-2019 учебном году на заседаниях МС будут рассмотрены следующие</w:t>
      </w:r>
    </w:p>
    <w:p w:rsidR="004C1437" w:rsidRDefault="004C1437">
      <w:pPr>
        <w:spacing w:line="1" w:lineRule="exact"/>
        <w:rPr>
          <w:rFonts w:eastAsia="Times New Roman"/>
          <w:sz w:val="28"/>
          <w:szCs w:val="28"/>
        </w:rPr>
      </w:pPr>
    </w:p>
    <w:p w:rsidR="004C1437" w:rsidRDefault="00305BE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вопросы:</w:t>
      </w:r>
    </w:p>
    <w:p w:rsidR="004C1437" w:rsidRDefault="004C1437">
      <w:pPr>
        <w:spacing w:line="1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2"/>
          <w:numId w:val="10"/>
        </w:numPr>
        <w:tabs>
          <w:tab w:val="left" w:pos="1024"/>
        </w:tabs>
        <w:spacing w:line="236" w:lineRule="auto"/>
        <w:ind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Итоги методической работы за 2017 -2018 учебный год,</w:t>
      </w:r>
      <w:r>
        <w:rPr>
          <w:rFonts w:eastAsia="Times New Roman"/>
          <w:sz w:val="28"/>
          <w:szCs w:val="28"/>
        </w:rPr>
        <w:t xml:space="preserve"> основные задачи на новый учебный год, утверждение УМК на 2018-2019 учебный год, планов работы ШМО.</w:t>
      </w:r>
    </w:p>
    <w:p w:rsidR="004C1437" w:rsidRDefault="004C1437">
      <w:pPr>
        <w:spacing w:line="4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2"/>
          <w:numId w:val="10"/>
        </w:numPr>
        <w:tabs>
          <w:tab w:val="left" w:pos="1000"/>
        </w:tabs>
        <w:ind w:left="100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Инструктивно-методическое совещание:</w:t>
      </w:r>
    </w:p>
    <w:p w:rsidR="004C1437" w:rsidRDefault="00305BEB">
      <w:pPr>
        <w:numPr>
          <w:ilvl w:val="0"/>
          <w:numId w:val="11"/>
        </w:numPr>
        <w:tabs>
          <w:tab w:val="left" w:pos="1020"/>
        </w:tabs>
        <w:spacing w:line="238" w:lineRule="auto"/>
        <w:ind w:left="102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 методической работы в школе;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1"/>
        </w:numPr>
        <w:tabs>
          <w:tab w:val="left" w:pos="1020"/>
        </w:tabs>
        <w:ind w:left="102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работы над методической темой;</w:t>
      </w:r>
    </w:p>
    <w:p w:rsidR="004C1437" w:rsidRDefault="00305BEB">
      <w:pPr>
        <w:numPr>
          <w:ilvl w:val="0"/>
          <w:numId w:val="11"/>
        </w:numPr>
        <w:tabs>
          <w:tab w:val="left" w:pos="1020"/>
        </w:tabs>
        <w:spacing w:line="238" w:lineRule="auto"/>
        <w:ind w:left="102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темы самообразования, работа н</w:t>
      </w:r>
      <w:r>
        <w:rPr>
          <w:rFonts w:eastAsia="Times New Roman"/>
          <w:sz w:val="28"/>
          <w:szCs w:val="28"/>
        </w:rPr>
        <w:t>ад планом самообразования.</w:t>
      </w:r>
    </w:p>
    <w:p w:rsidR="004C1437" w:rsidRDefault="004C1437">
      <w:pPr>
        <w:spacing w:line="17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12"/>
        </w:numPr>
        <w:tabs>
          <w:tab w:val="left" w:pos="992"/>
        </w:tabs>
        <w:spacing w:line="233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группы контроля адаптации обучающихся 5-го класса и готовность к обучению на 2 ступени обучения.</w:t>
      </w:r>
    </w:p>
    <w:p w:rsidR="004C1437" w:rsidRDefault="004C1437">
      <w:pPr>
        <w:spacing w:line="5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2"/>
        </w:numPr>
        <w:tabs>
          <w:tab w:val="left" w:pos="1320"/>
        </w:tabs>
        <w:ind w:left="1320" w:hanging="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 и  проведение  предметных  школьных  и  территориальных</w:t>
      </w:r>
    </w:p>
    <w:p w:rsidR="004C1437" w:rsidRDefault="00305BEB">
      <w:pPr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олимпиад.</w:t>
      </w:r>
    </w:p>
    <w:p w:rsidR="004C1437" w:rsidRDefault="004C1437">
      <w:pPr>
        <w:spacing w:line="370" w:lineRule="exact"/>
        <w:rPr>
          <w:sz w:val="20"/>
          <w:szCs w:val="20"/>
        </w:rPr>
      </w:pPr>
    </w:p>
    <w:p w:rsidR="004C1437" w:rsidRDefault="00305BE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4C1437" w:rsidRDefault="004C1437">
      <w:pPr>
        <w:sectPr w:rsidR="004C1437">
          <w:pgSz w:w="11900" w:h="16836"/>
          <w:pgMar w:top="712" w:right="708" w:bottom="274" w:left="700" w:header="0" w:footer="0" w:gutter="0"/>
          <w:cols w:space="720" w:equalWidth="0">
            <w:col w:w="10500"/>
          </w:cols>
        </w:sectPr>
      </w:pPr>
    </w:p>
    <w:p w:rsidR="004C1437" w:rsidRDefault="00305BEB">
      <w:pPr>
        <w:numPr>
          <w:ilvl w:val="1"/>
          <w:numId w:val="13"/>
        </w:numPr>
        <w:tabs>
          <w:tab w:val="left" w:pos="1020"/>
        </w:tabs>
        <w:ind w:left="1020" w:hanging="304"/>
        <w:rPr>
          <w:rFonts w:eastAsia="Times New Roman"/>
          <w:sz w:val="28"/>
          <w:szCs w:val="28"/>
        </w:rPr>
      </w:pPr>
      <w:bookmarkStart w:id="4" w:name="page5"/>
      <w:bookmarkEnd w:id="4"/>
      <w:r>
        <w:rPr>
          <w:rFonts w:eastAsia="Times New Roman"/>
          <w:sz w:val="28"/>
          <w:szCs w:val="28"/>
        </w:rPr>
        <w:t>Итоги мониторинга</w:t>
      </w:r>
      <w:r>
        <w:rPr>
          <w:rFonts w:eastAsia="Times New Roman"/>
          <w:sz w:val="28"/>
          <w:szCs w:val="28"/>
        </w:rPr>
        <w:t xml:space="preserve"> учебной деятельности по результатам контрольных работ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3"/>
        </w:numPr>
        <w:tabs>
          <w:tab w:val="left" w:pos="220"/>
        </w:tabs>
        <w:ind w:left="22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промежуточной аттестации.</w:t>
      </w:r>
    </w:p>
    <w:p w:rsidR="004C1437" w:rsidRDefault="004C1437">
      <w:pPr>
        <w:spacing w:line="1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4"/>
        </w:numPr>
        <w:tabs>
          <w:tab w:val="left" w:pos="1020"/>
        </w:tabs>
        <w:spacing w:line="236" w:lineRule="auto"/>
        <w:ind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качеством образования в школе. Результаты диагностики уровня обученности обучающихся по итогам учебных четвертей. Сравнительная характеристика.</w:t>
      </w:r>
    </w:p>
    <w:p w:rsidR="004C1437" w:rsidRDefault="004C1437">
      <w:pPr>
        <w:spacing w:line="18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4"/>
        </w:numPr>
        <w:tabs>
          <w:tab w:val="left" w:pos="1008"/>
        </w:tabs>
        <w:spacing w:line="233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с </w:t>
      </w:r>
      <w:r>
        <w:rPr>
          <w:rFonts w:eastAsia="Times New Roman"/>
          <w:sz w:val="28"/>
          <w:szCs w:val="28"/>
        </w:rPr>
        <w:t>учащимися, имеющими слабую мотивацию к учебно-познавательной деятельности.</w:t>
      </w:r>
    </w:p>
    <w:p w:rsidR="004C1437" w:rsidRDefault="004C1437">
      <w:pPr>
        <w:spacing w:line="4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4"/>
        </w:numPr>
        <w:tabs>
          <w:tab w:val="left" w:pos="1000"/>
        </w:tabs>
        <w:ind w:left="100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ходе аттестации учителей.</w:t>
      </w:r>
    </w:p>
    <w:p w:rsidR="004C1437" w:rsidRDefault="004C1437">
      <w:pPr>
        <w:spacing w:line="1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4"/>
        </w:numPr>
        <w:tabs>
          <w:tab w:val="left" w:pos="1028"/>
        </w:tabs>
        <w:spacing w:line="235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Подведение итогов аттестации учителей школы, анализ реализации системы курсовой подготовки.</w:t>
      </w:r>
    </w:p>
    <w:p w:rsidR="004C1437" w:rsidRDefault="004C1437">
      <w:pPr>
        <w:spacing w:line="1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4"/>
        </w:numPr>
        <w:tabs>
          <w:tab w:val="left" w:pos="1140"/>
        </w:tabs>
        <w:spacing w:line="238" w:lineRule="auto"/>
        <w:ind w:left="1140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итоговой аттестации ГИА в 9-х клас</w:t>
      </w:r>
      <w:r>
        <w:rPr>
          <w:rFonts w:eastAsia="Times New Roman"/>
          <w:sz w:val="28"/>
          <w:szCs w:val="28"/>
        </w:rPr>
        <w:t>сах.</w:t>
      </w:r>
    </w:p>
    <w:p w:rsidR="004C1437" w:rsidRDefault="004C1437">
      <w:pPr>
        <w:spacing w:line="16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4"/>
        </w:numPr>
        <w:tabs>
          <w:tab w:val="left" w:pos="1221"/>
        </w:tabs>
        <w:spacing w:line="233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Подведение итогов по самообразованию, самооценка профессионального развития учителей.</w:t>
      </w:r>
    </w:p>
    <w:p w:rsidR="004C1437" w:rsidRDefault="004C1437">
      <w:pPr>
        <w:spacing w:line="4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1"/>
          <w:numId w:val="14"/>
        </w:numPr>
        <w:tabs>
          <w:tab w:val="left" w:pos="1140"/>
        </w:tabs>
        <w:ind w:left="1140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учебной деятельности за год. Результативность работы МС.</w:t>
      </w:r>
    </w:p>
    <w:p w:rsidR="004C1437" w:rsidRDefault="00305BEB">
      <w:pPr>
        <w:numPr>
          <w:ilvl w:val="1"/>
          <w:numId w:val="14"/>
        </w:numPr>
        <w:tabs>
          <w:tab w:val="left" w:pos="1140"/>
        </w:tabs>
        <w:spacing w:line="238" w:lineRule="auto"/>
        <w:ind w:left="1140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 плана работы на 2019-2020 учебный год.</w:t>
      </w:r>
    </w:p>
    <w:p w:rsidR="004C1437" w:rsidRDefault="004C1437">
      <w:pPr>
        <w:spacing w:line="11" w:lineRule="exact"/>
        <w:rPr>
          <w:sz w:val="20"/>
          <w:szCs w:val="20"/>
        </w:rPr>
      </w:pPr>
    </w:p>
    <w:p w:rsidR="004C1437" w:rsidRDefault="00305BEB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Работа с образовательными стандартами:</w:t>
      </w:r>
    </w:p>
    <w:p w:rsidR="004C1437" w:rsidRDefault="004C1437">
      <w:pPr>
        <w:spacing w:line="238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15"/>
        </w:numPr>
        <w:tabs>
          <w:tab w:val="left" w:pos="720"/>
        </w:tabs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согласование календарно-тематических планов;</w:t>
      </w:r>
    </w:p>
    <w:p w:rsidR="004C1437" w:rsidRDefault="004C143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C1437" w:rsidRDefault="00305BEB">
      <w:pPr>
        <w:numPr>
          <w:ilvl w:val="0"/>
          <w:numId w:val="15"/>
        </w:numPr>
        <w:tabs>
          <w:tab w:val="left" w:pos="720"/>
        </w:tabs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преемственность в работе начальных классов и основного звена;</w:t>
      </w:r>
    </w:p>
    <w:p w:rsidR="004C1437" w:rsidRDefault="00305BEB">
      <w:pPr>
        <w:numPr>
          <w:ilvl w:val="0"/>
          <w:numId w:val="15"/>
        </w:numPr>
        <w:tabs>
          <w:tab w:val="left" w:pos="720"/>
        </w:tabs>
        <w:spacing w:line="238" w:lineRule="auto"/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методы работы по ликвидации пробелов в знаниях обучающихся;</w:t>
      </w:r>
    </w:p>
    <w:p w:rsidR="004C1437" w:rsidRDefault="004C1437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4C1437" w:rsidRDefault="00305BEB">
      <w:pPr>
        <w:numPr>
          <w:ilvl w:val="0"/>
          <w:numId w:val="15"/>
        </w:numPr>
        <w:tabs>
          <w:tab w:val="left" w:pos="720"/>
        </w:tabs>
        <w:spacing w:line="233" w:lineRule="auto"/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методы работы с учащимися, имеющими повышенную мотивацию к учебно-познавательной деятел</w:t>
      </w:r>
      <w:r>
        <w:rPr>
          <w:rFonts w:eastAsia="Times New Roman"/>
          <w:sz w:val="28"/>
          <w:szCs w:val="28"/>
        </w:rPr>
        <w:t>ьности;</w:t>
      </w:r>
    </w:p>
    <w:p w:rsidR="004C1437" w:rsidRDefault="004C1437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4C1437" w:rsidRDefault="00305BEB">
      <w:pPr>
        <w:numPr>
          <w:ilvl w:val="0"/>
          <w:numId w:val="15"/>
        </w:numPr>
        <w:tabs>
          <w:tab w:val="left" w:pos="720"/>
        </w:tabs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формы и методы  промежуточного и итогового контроля;</w:t>
      </w:r>
    </w:p>
    <w:p w:rsidR="004C1437" w:rsidRDefault="00305BEB">
      <w:pPr>
        <w:numPr>
          <w:ilvl w:val="0"/>
          <w:numId w:val="15"/>
        </w:numPr>
        <w:tabs>
          <w:tab w:val="left" w:pos="720"/>
        </w:tabs>
        <w:spacing w:line="238" w:lineRule="auto"/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отчеты учителей по темам самообразования;</w:t>
      </w:r>
    </w:p>
    <w:p w:rsidR="004C1437" w:rsidRDefault="004C143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C1437" w:rsidRDefault="00305BEB">
      <w:pPr>
        <w:numPr>
          <w:ilvl w:val="0"/>
          <w:numId w:val="15"/>
        </w:numPr>
        <w:tabs>
          <w:tab w:val="left" w:pos="720"/>
        </w:tabs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итоговая аттестация обучающихся.</w:t>
      </w:r>
    </w:p>
    <w:p w:rsidR="004C1437" w:rsidRDefault="00305BEB">
      <w:pPr>
        <w:numPr>
          <w:ilvl w:val="0"/>
          <w:numId w:val="15"/>
        </w:numPr>
        <w:tabs>
          <w:tab w:val="left" w:pos="720"/>
        </w:tabs>
        <w:spacing w:line="238" w:lineRule="auto"/>
        <w:ind w:left="720" w:hanging="3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пробных экзаменов в форме ОГЭ-9.</w:t>
      </w:r>
    </w:p>
    <w:p w:rsidR="004C1437" w:rsidRDefault="004C1437">
      <w:pPr>
        <w:spacing w:line="17" w:lineRule="exact"/>
        <w:rPr>
          <w:sz w:val="20"/>
          <w:szCs w:val="20"/>
        </w:rPr>
      </w:pPr>
    </w:p>
    <w:p w:rsidR="004C1437" w:rsidRDefault="00305BEB">
      <w:pPr>
        <w:spacing w:line="274" w:lineRule="auto"/>
        <w:ind w:firstLine="3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заседаниях методических объединений будут рассматриваться также вопрос</w:t>
      </w:r>
      <w:r>
        <w:rPr>
          <w:rFonts w:eastAsia="Times New Roman"/>
          <w:sz w:val="28"/>
          <w:szCs w:val="28"/>
        </w:rPr>
        <w:t>ы, связанные с изучением и применением новых технологий, большое внимание будет уделяться вопросам сохранения здоровья обучающихся, изучаться тексты и задания контрольных работ, экзаменационные и другие учебно-методические материалы. Будет проводиться анал</w:t>
      </w:r>
      <w:r>
        <w:rPr>
          <w:rFonts w:eastAsia="Times New Roman"/>
          <w:sz w:val="28"/>
          <w:szCs w:val="28"/>
        </w:rPr>
        <w:t>из контрольных работ, намечаться ориентиры по устранению выявленных пробелов в знаниях обучающихся. В рамках работы методических объединений будут проводиться открытые уроки, внеклассные мероприятия по предметам.</w:t>
      </w:r>
    </w:p>
    <w:p w:rsidR="004C1437" w:rsidRDefault="004C1437">
      <w:pPr>
        <w:spacing w:line="226" w:lineRule="exact"/>
        <w:rPr>
          <w:sz w:val="20"/>
          <w:szCs w:val="20"/>
        </w:rPr>
      </w:pPr>
    </w:p>
    <w:p w:rsidR="004C1437" w:rsidRDefault="00305BEB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Работа педагогов над темами самообразовани</w:t>
      </w:r>
      <w:r>
        <w:rPr>
          <w:rFonts w:eastAsia="Times New Roman"/>
          <w:b/>
          <w:bCs/>
          <w:sz w:val="28"/>
          <w:szCs w:val="28"/>
          <w:u w:val="single"/>
        </w:rPr>
        <w:t>я.</w:t>
      </w:r>
    </w:p>
    <w:p w:rsidR="004C1437" w:rsidRDefault="004C1437">
      <w:pPr>
        <w:spacing w:line="56" w:lineRule="exact"/>
        <w:rPr>
          <w:sz w:val="20"/>
          <w:szCs w:val="20"/>
        </w:rPr>
      </w:pPr>
    </w:p>
    <w:p w:rsidR="004C1437" w:rsidRDefault="00305BEB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4C1437" w:rsidRDefault="004C1437">
      <w:pPr>
        <w:spacing w:line="221" w:lineRule="exact"/>
        <w:rPr>
          <w:sz w:val="20"/>
          <w:szCs w:val="20"/>
        </w:rPr>
      </w:pPr>
    </w:p>
    <w:p w:rsidR="004C1437" w:rsidRDefault="00305BEB">
      <w:pPr>
        <w:spacing w:line="270" w:lineRule="auto"/>
        <w:ind w:firstLine="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 каждого учителя определена индивидуальная методическая </w:t>
      </w:r>
      <w:r>
        <w:rPr>
          <w:rFonts w:eastAsia="Times New Roman"/>
          <w:sz w:val="28"/>
          <w:szCs w:val="28"/>
        </w:rPr>
        <w:t>тема по самообразованию, которая анализируется через участие педагогов в работе МО, педсоветов, семинаров, практикумов.</w:t>
      </w:r>
    </w:p>
    <w:p w:rsidR="004C1437" w:rsidRDefault="004C1437">
      <w:pPr>
        <w:spacing w:line="26" w:lineRule="exact"/>
        <w:rPr>
          <w:sz w:val="20"/>
          <w:szCs w:val="20"/>
        </w:rPr>
      </w:pPr>
    </w:p>
    <w:p w:rsidR="004C1437" w:rsidRDefault="00305BEB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Индивидуальное самообразование будет осуществляться на основе собственных планов. Планы предусматривают: подбор литературы, затрату вре</w:t>
      </w:r>
      <w:r>
        <w:rPr>
          <w:rFonts w:eastAsia="Times New Roman"/>
          <w:sz w:val="28"/>
          <w:szCs w:val="28"/>
        </w:rPr>
        <w:t>мени на</w:t>
      </w:r>
    </w:p>
    <w:p w:rsidR="004C1437" w:rsidRDefault="004C1437">
      <w:pPr>
        <w:spacing w:line="35" w:lineRule="exact"/>
        <w:rPr>
          <w:sz w:val="20"/>
          <w:szCs w:val="20"/>
        </w:rPr>
      </w:pPr>
    </w:p>
    <w:p w:rsidR="004C1437" w:rsidRDefault="00305BE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4C1437" w:rsidRDefault="004C1437">
      <w:pPr>
        <w:sectPr w:rsidR="004C1437">
          <w:pgSz w:w="11900" w:h="16836"/>
          <w:pgMar w:top="698" w:right="708" w:bottom="274" w:left="700" w:header="0" w:footer="0" w:gutter="0"/>
          <w:cols w:space="720" w:equalWidth="0">
            <w:col w:w="10500"/>
          </w:cols>
        </w:sectPr>
      </w:pPr>
    </w:p>
    <w:p w:rsidR="004C1437" w:rsidRDefault="00305BEB">
      <w:pPr>
        <w:spacing w:line="267" w:lineRule="auto"/>
        <w:ind w:right="140"/>
        <w:jc w:val="both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8"/>
          <w:szCs w:val="28"/>
        </w:rPr>
        <w:t>изучение данных по проблеме, анализ литературы, знакомство с практическим опытом. Завершаться самообразование будет анализом, оценкой и самооценкой</w:t>
      </w:r>
    </w:p>
    <w:p w:rsidR="004C1437" w:rsidRDefault="004C1437">
      <w:pPr>
        <w:spacing w:line="24" w:lineRule="exact"/>
        <w:rPr>
          <w:sz w:val="20"/>
          <w:szCs w:val="20"/>
        </w:rPr>
      </w:pPr>
    </w:p>
    <w:p w:rsidR="004C1437" w:rsidRDefault="00305BEB">
      <w:pPr>
        <w:spacing w:line="272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эффективности выполненной работы. Результатом самообразования будут являть</w:t>
      </w:r>
      <w:r>
        <w:rPr>
          <w:rFonts w:eastAsia="Times New Roman"/>
          <w:sz w:val="28"/>
          <w:szCs w:val="28"/>
        </w:rPr>
        <w:t>ся открытые уроки, доклады, выступления перед коллегами, на совещаниях ШМО, педсоветах, совещаниях при директоре.</w:t>
      </w:r>
    </w:p>
    <w:p w:rsidR="004C1437" w:rsidRDefault="004C1437">
      <w:pPr>
        <w:spacing w:line="397" w:lineRule="exact"/>
        <w:rPr>
          <w:sz w:val="20"/>
          <w:szCs w:val="20"/>
        </w:rPr>
      </w:pPr>
    </w:p>
    <w:p w:rsidR="004C1437" w:rsidRDefault="00305BEB">
      <w:pPr>
        <w:spacing w:line="263" w:lineRule="auto"/>
        <w:ind w:right="1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Администрацией школы будут посещаться уроки в рабочем порядке по плану внутришкольного мониторинга.</w:t>
      </w:r>
    </w:p>
    <w:p w:rsidR="004C1437" w:rsidRDefault="004C1437">
      <w:pPr>
        <w:spacing w:line="20" w:lineRule="exact"/>
        <w:rPr>
          <w:sz w:val="20"/>
          <w:szCs w:val="20"/>
        </w:rPr>
      </w:pPr>
    </w:p>
    <w:p w:rsidR="004C1437" w:rsidRDefault="00305BE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цели посещения и контроля </w:t>
      </w:r>
      <w:r>
        <w:rPr>
          <w:rFonts w:eastAsia="Times New Roman"/>
          <w:b/>
          <w:bCs/>
          <w:sz w:val="28"/>
          <w:szCs w:val="28"/>
        </w:rPr>
        <w:t>уроков:</w:t>
      </w:r>
    </w:p>
    <w:p w:rsidR="004C1437" w:rsidRDefault="004C1437">
      <w:pPr>
        <w:spacing w:line="52" w:lineRule="exact"/>
        <w:rPr>
          <w:sz w:val="20"/>
          <w:szCs w:val="20"/>
        </w:rPr>
      </w:pPr>
    </w:p>
    <w:p w:rsidR="004C1437" w:rsidRDefault="00305BEB">
      <w:pPr>
        <w:numPr>
          <w:ilvl w:val="0"/>
          <w:numId w:val="16"/>
        </w:numPr>
        <w:tabs>
          <w:tab w:val="left" w:pos="1416"/>
        </w:tabs>
        <w:spacing w:line="235" w:lineRule="auto"/>
        <w:ind w:left="360" w:right="140" w:firstLine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программным материалом и методикой обучения различных категорий обучающихся.</w:t>
      </w:r>
    </w:p>
    <w:p w:rsidR="004C1437" w:rsidRDefault="004C1437">
      <w:pPr>
        <w:spacing w:line="13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6"/>
        </w:numPr>
        <w:tabs>
          <w:tab w:val="left" w:pos="1416"/>
        </w:tabs>
        <w:spacing w:line="235" w:lineRule="auto"/>
        <w:ind w:left="360" w:right="140" w:firstLine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эффективности методических приёмов, формирующих прочность знаний обучающихся.</w:t>
      </w:r>
    </w:p>
    <w:p w:rsidR="004C1437" w:rsidRDefault="004C1437">
      <w:pPr>
        <w:spacing w:line="13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6"/>
        </w:numPr>
        <w:tabs>
          <w:tab w:val="left" w:pos="1416"/>
        </w:tabs>
        <w:spacing w:line="235" w:lineRule="auto"/>
        <w:ind w:left="360" w:right="140" w:firstLine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результативности организации методов и приёмов контроля за усв</w:t>
      </w:r>
      <w:r>
        <w:rPr>
          <w:rFonts w:eastAsia="Times New Roman"/>
          <w:sz w:val="28"/>
          <w:szCs w:val="28"/>
        </w:rPr>
        <w:t>оением знаний обучающихся.</w:t>
      </w:r>
    </w:p>
    <w:p w:rsidR="004C1437" w:rsidRDefault="004C1437">
      <w:pPr>
        <w:spacing w:line="1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6"/>
        </w:numPr>
        <w:tabs>
          <w:tab w:val="left" w:pos="1420"/>
        </w:tabs>
        <w:spacing w:line="238" w:lineRule="auto"/>
        <w:ind w:left="1420" w:hanging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Классно-обобщающий контроль.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6"/>
        </w:numPr>
        <w:tabs>
          <w:tab w:val="left" w:pos="1420"/>
        </w:tabs>
        <w:ind w:left="1420" w:hanging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Преемственность.</w:t>
      </w:r>
    </w:p>
    <w:p w:rsidR="004C1437" w:rsidRDefault="00305BEB">
      <w:pPr>
        <w:numPr>
          <w:ilvl w:val="0"/>
          <w:numId w:val="16"/>
        </w:numPr>
        <w:tabs>
          <w:tab w:val="left" w:pos="1500"/>
        </w:tabs>
        <w:spacing w:line="238" w:lineRule="auto"/>
        <w:ind w:left="1500" w:hanging="7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педагогических работников.</w:t>
      </w:r>
    </w:p>
    <w:p w:rsidR="004C1437" w:rsidRDefault="004C1437">
      <w:pPr>
        <w:spacing w:line="2" w:lineRule="exact"/>
        <w:rPr>
          <w:rFonts w:eastAsia="Times New Roman"/>
          <w:sz w:val="28"/>
          <w:szCs w:val="28"/>
        </w:rPr>
      </w:pPr>
    </w:p>
    <w:p w:rsidR="004C1437" w:rsidRDefault="00305BEB">
      <w:pPr>
        <w:numPr>
          <w:ilvl w:val="0"/>
          <w:numId w:val="16"/>
        </w:numPr>
        <w:tabs>
          <w:tab w:val="left" w:pos="1420"/>
        </w:tabs>
        <w:ind w:left="1420" w:hanging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новых технологий.</w:t>
      </w:r>
    </w:p>
    <w:p w:rsidR="004C1437" w:rsidRDefault="00305BEB">
      <w:pPr>
        <w:numPr>
          <w:ilvl w:val="0"/>
          <w:numId w:val="16"/>
        </w:numPr>
        <w:tabs>
          <w:tab w:val="left" w:pos="1420"/>
        </w:tabs>
        <w:spacing w:line="238" w:lineRule="auto"/>
        <w:ind w:left="1420" w:hanging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итоговой аттестации обучающихся.</w:t>
      </w:r>
    </w:p>
    <w:p w:rsidR="004C1437" w:rsidRDefault="004C1437">
      <w:pPr>
        <w:spacing w:line="331" w:lineRule="exact"/>
        <w:rPr>
          <w:sz w:val="20"/>
          <w:szCs w:val="20"/>
        </w:rPr>
      </w:pPr>
    </w:p>
    <w:p w:rsidR="004C1437" w:rsidRDefault="00305BE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  <w:u w:val="single"/>
        </w:rPr>
        <w:t>урсы повышения квалификации</w:t>
      </w:r>
    </w:p>
    <w:p w:rsidR="004C1437" w:rsidRDefault="004C1437">
      <w:pPr>
        <w:spacing w:line="256" w:lineRule="exact"/>
        <w:rPr>
          <w:sz w:val="20"/>
          <w:szCs w:val="20"/>
        </w:rPr>
      </w:pPr>
    </w:p>
    <w:p w:rsidR="004C1437" w:rsidRDefault="00305BEB">
      <w:pPr>
        <w:spacing w:line="272" w:lineRule="auto"/>
        <w:ind w:left="36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Важным направлением методической </w:t>
      </w:r>
      <w:r>
        <w:rPr>
          <w:rFonts w:eastAsia="Times New Roman"/>
          <w:sz w:val="28"/>
          <w:szCs w:val="28"/>
        </w:rPr>
        <w:t>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на базе ДИРО и стимулирование педагогов школы к аттестации.</w:t>
      </w:r>
    </w:p>
    <w:p w:rsidR="004C1437" w:rsidRDefault="004C1437">
      <w:pPr>
        <w:spacing w:line="229" w:lineRule="exact"/>
        <w:rPr>
          <w:sz w:val="20"/>
          <w:szCs w:val="20"/>
        </w:rPr>
      </w:pPr>
    </w:p>
    <w:p w:rsidR="004C1437" w:rsidRDefault="00305BEB">
      <w:pPr>
        <w:spacing w:line="266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Направление 1. </w:t>
      </w:r>
      <w:r>
        <w:rPr>
          <w:rFonts w:eastAsia="Times New Roman"/>
          <w:b/>
          <w:bCs/>
          <w:sz w:val="28"/>
          <w:szCs w:val="28"/>
          <w:u w:val="single"/>
        </w:rPr>
        <w:t>Информационно-методич</w:t>
      </w:r>
      <w:r>
        <w:rPr>
          <w:rFonts w:eastAsia="Times New Roman"/>
          <w:b/>
          <w:bCs/>
          <w:sz w:val="28"/>
          <w:szCs w:val="28"/>
          <w:u w:val="single"/>
        </w:rPr>
        <w:t>еское обеспечение профессиональной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деятельности педагогов.</w:t>
      </w:r>
    </w:p>
    <w:p w:rsidR="004C1437" w:rsidRDefault="004C1437">
      <w:pPr>
        <w:spacing w:line="218" w:lineRule="exact"/>
        <w:rPr>
          <w:sz w:val="20"/>
          <w:szCs w:val="20"/>
        </w:rPr>
      </w:pPr>
    </w:p>
    <w:p w:rsidR="004C1437" w:rsidRDefault="00305BEB">
      <w:pPr>
        <w:spacing w:line="270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Задача: </w:t>
      </w:r>
      <w:r>
        <w:rPr>
          <w:rFonts w:eastAsia="Times New Roman"/>
          <w:sz w:val="28"/>
          <w:szCs w:val="28"/>
        </w:rPr>
        <w:t>Обеспечить методическую поддержку деятельности педагогов по повышению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качества образования на основе инновационных образовательных технологий, реализующих стандарты нового поколения</w:t>
      </w:r>
    </w:p>
    <w:p w:rsidR="004C1437" w:rsidRDefault="004C1437">
      <w:pPr>
        <w:spacing w:line="219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</w:t>
      </w:r>
      <w:r>
        <w:rPr>
          <w:rFonts w:eastAsia="Times New Roman"/>
          <w:b/>
          <w:bCs/>
          <w:sz w:val="28"/>
          <w:szCs w:val="28"/>
        </w:rPr>
        <w:t xml:space="preserve">вление 2 </w:t>
      </w:r>
      <w:r>
        <w:rPr>
          <w:rFonts w:eastAsia="Times New Roman"/>
          <w:b/>
          <w:bCs/>
          <w:sz w:val="28"/>
          <w:szCs w:val="28"/>
          <w:u w:val="single"/>
        </w:rPr>
        <w:t>Работа с педагогическими кадрами</w:t>
      </w:r>
    </w:p>
    <w:p w:rsidR="004C1437" w:rsidRDefault="004C1437">
      <w:pPr>
        <w:spacing w:line="242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Сопровождение профессионального роста педагогов.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Обобщение и</w:t>
      </w:r>
    </w:p>
    <w:p w:rsidR="004C1437" w:rsidRDefault="004C1437">
      <w:pPr>
        <w:spacing w:line="246" w:lineRule="exact"/>
        <w:rPr>
          <w:sz w:val="20"/>
          <w:szCs w:val="20"/>
        </w:rPr>
      </w:pPr>
    </w:p>
    <w:p w:rsidR="004C1437" w:rsidRDefault="00305BE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педагогического опыта.</w:t>
      </w:r>
    </w:p>
    <w:p w:rsidR="00305BEB" w:rsidRDefault="00305BEB">
      <w:pPr>
        <w:rPr>
          <w:sz w:val="20"/>
          <w:szCs w:val="20"/>
        </w:rPr>
      </w:pPr>
      <w:bookmarkStart w:id="6" w:name="_GoBack"/>
      <w:bookmarkEnd w:id="6"/>
    </w:p>
    <w:p w:rsidR="004C1437" w:rsidRDefault="00305B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6758305</wp:posOffset>
                </wp:positionH>
                <wp:positionV relativeFrom="paragraph">
                  <wp:posOffset>165100</wp:posOffset>
                </wp:positionV>
                <wp:extent cx="0" cy="8280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8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2.15pt,13pt" to="532.15pt,78.2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165100</wp:posOffset>
                </wp:positionV>
                <wp:extent cx="0" cy="8280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8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3pt" to="0.4pt,78.2pt" o:allowincell="f" strokecolor="#000000" strokeweight="0.3999pt"/>
            </w:pict>
          </mc:Fallback>
        </mc:AlternateContent>
      </w:r>
    </w:p>
    <w:p w:rsidR="004C1437" w:rsidRDefault="004C1437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520"/>
        <w:gridCol w:w="2360"/>
        <w:gridCol w:w="1660"/>
        <w:gridCol w:w="2000"/>
      </w:tblGrid>
      <w:tr w:rsidR="004C1437">
        <w:trPr>
          <w:trHeight w:val="476"/>
        </w:trPr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Тематика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Планируемый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Сроки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</w:t>
            </w:r>
          </w:p>
        </w:tc>
      </w:tr>
      <w:tr w:rsidR="004C1437">
        <w:trPr>
          <w:trHeight w:val="321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проведения</w:t>
            </w:r>
          </w:p>
        </w:tc>
        <w:tc>
          <w:tcPr>
            <w:tcW w:w="2000" w:type="dxa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й</w:t>
            </w:r>
          </w:p>
        </w:tc>
      </w:tr>
      <w:tr w:rsidR="004C1437">
        <w:trPr>
          <w:trHeight w:val="164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</w:tr>
    </w:tbl>
    <w:p w:rsidR="004C1437" w:rsidRDefault="004C1437">
      <w:pPr>
        <w:spacing w:line="2" w:lineRule="exact"/>
        <w:rPr>
          <w:sz w:val="20"/>
          <w:szCs w:val="20"/>
        </w:rPr>
      </w:pPr>
    </w:p>
    <w:p w:rsidR="004C1437" w:rsidRDefault="00305BE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Методическое сопровождение профессиональной деятельности вновь принятых</w:t>
      </w:r>
    </w:p>
    <w:p w:rsidR="004C1437" w:rsidRDefault="00305B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67583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4pt" to="532.35pt,0.4pt" o:allowincell="f" strokecolor="#000000" strokeweight="0.3999pt"/>
            </w:pict>
          </mc:Fallback>
        </mc:AlternateContent>
      </w:r>
    </w:p>
    <w:p w:rsidR="004C1437" w:rsidRDefault="004C1437">
      <w:pPr>
        <w:spacing w:line="293" w:lineRule="exact"/>
        <w:rPr>
          <w:sz w:val="20"/>
          <w:szCs w:val="20"/>
        </w:rPr>
      </w:pPr>
    </w:p>
    <w:p w:rsidR="004C1437" w:rsidRDefault="00305BEB">
      <w:pPr>
        <w:ind w:right="14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4C1437" w:rsidRDefault="004C1437">
      <w:pPr>
        <w:sectPr w:rsidR="004C1437">
          <w:pgSz w:w="11900" w:h="16836"/>
          <w:pgMar w:top="712" w:right="568" w:bottom="274" w:left="700" w:header="0" w:footer="0" w:gutter="0"/>
          <w:cols w:space="720" w:equalWidth="0">
            <w:col w:w="10640"/>
          </w:cols>
        </w:sectPr>
      </w:pPr>
    </w:p>
    <w:bookmarkStart w:id="7" w:name="page7"/>
    <w:bookmarkEnd w:id="7"/>
    <w:p w:rsidR="004C1437" w:rsidRDefault="00305BE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451485</wp:posOffset>
                </wp:positionV>
                <wp:extent cx="67583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2pt,35.55pt" to="567.35pt,35.5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8282305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34.9pt;margin-top:652.15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7196455</wp:posOffset>
                </wp:positionH>
                <wp:positionV relativeFrom="page">
                  <wp:posOffset>8282305</wp:posOffset>
                </wp:positionV>
                <wp:extent cx="12700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66.65pt;margin-top:652.15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448945</wp:posOffset>
                </wp:positionV>
                <wp:extent cx="0" cy="92760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7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pt,35.35pt" to="35.4pt,765.7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7202805</wp:posOffset>
                </wp:positionH>
                <wp:positionV relativeFrom="page">
                  <wp:posOffset>448945</wp:posOffset>
                </wp:positionV>
                <wp:extent cx="0" cy="92760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7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15pt,35.35pt" to="567.15pt,765.7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учителей.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20"/>
        <w:gridCol w:w="40"/>
        <w:gridCol w:w="100"/>
        <w:gridCol w:w="2380"/>
        <w:gridCol w:w="60"/>
        <w:gridCol w:w="2300"/>
        <w:gridCol w:w="1660"/>
        <w:gridCol w:w="2000"/>
        <w:gridCol w:w="20"/>
      </w:tblGrid>
      <w:tr w:rsidR="004C1437">
        <w:trPr>
          <w:trHeight w:val="308"/>
        </w:trPr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57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 на 2018-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содержания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 учебный год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8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08"/>
        </w:trPr>
        <w:tc>
          <w:tcPr>
            <w:tcW w:w="2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Собеседования</w:t>
            </w: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сентябрь,</w:t>
            </w: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2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ноябрь,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в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4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январь,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посещения уроков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март.</w:t>
            </w: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1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урока.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8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08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учителя со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школьной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документацией.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8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08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декабрь,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промежуточной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в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4"/>
        </w:trPr>
        <w:tc>
          <w:tcPr>
            <w:tcW w:w="2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апрель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1"/>
        </w:trPr>
        <w:tc>
          <w:tcPr>
            <w:tcW w:w="2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аттестации по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исполнении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предмету.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функциональных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12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обязанностей.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октябрь,</w:t>
            </w:r>
          </w:p>
        </w:tc>
        <w:tc>
          <w:tcPr>
            <w:tcW w:w="2000" w:type="dxa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май</w:t>
            </w:r>
          </w:p>
        </w:tc>
        <w:tc>
          <w:tcPr>
            <w:tcW w:w="2000" w:type="dxa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6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16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gridSpan w:val="8"/>
            <w:tcBorders>
              <w:bottom w:val="single" w:sz="8" w:space="0" w:color="auto"/>
            </w:tcBorders>
            <w:vAlign w:val="bottom"/>
          </w:tcPr>
          <w:p w:rsidR="004C1437" w:rsidRDefault="00305BEB">
            <w:pPr>
              <w:spacing w:line="3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Повышение уровня квалификации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педагогических кадров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02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проведение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аттестационных мероприятий.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Экспертиза уровня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2140" w:type="dxa"/>
            <w:gridSpan w:val="3"/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подготовки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305B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0"/>
        </w:trPr>
        <w:tc>
          <w:tcPr>
            <w:tcW w:w="2140" w:type="dxa"/>
            <w:gridSpan w:val="3"/>
            <w:vAlign w:val="bottom"/>
          </w:tcPr>
          <w:p w:rsidR="004C1437" w:rsidRDefault="00305BE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аттестующихся педагогов.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графику</w:t>
            </w:r>
          </w:p>
        </w:tc>
        <w:tc>
          <w:tcPr>
            <w:tcW w:w="2000" w:type="dxa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   по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1380" w:type="dxa"/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кадров</w:t>
            </w: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Повышение </w:t>
            </w:r>
            <w:r>
              <w:rPr>
                <w:rFonts w:eastAsia="Times New Roman"/>
                <w:sz w:val="28"/>
                <w:szCs w:val="28"/>
              </w:rPr>
              <w:t>уровня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УВР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5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32"/>
        </w:trPr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00"/>
        </w:trPr>
        <w:tc>
          <w:tcPr>
            <w:tcW w:w="2140" w:type="dxa"/>
            <w:gridSpan w:val="3"/>
            <w:vAlign w:val="bottom"/>
          </w:tcPr>
          <w:p w:rsidR="004C1437" w:rsidRDefault="00305BE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 учителей школы на курсах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Merge w:val="restart"/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курсовой</w:t>
            </w: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повышения квалификации  по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4"/>
        </w:trPr>
        <w:tc>
          <w:tcPr>
            <w:tcW w:w="1380" w:type="dxa"/>
            <w:vMerge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2140" w:type="dxa"/>
            <w:gridSpan w:val="3"/>
            <w:vMerge w:val="restart"/>
            <w:vAlign w:val="bottom"/>
          </w:tcPr>
          <w:p w:rsidR="004C1437" w:rsidRDefault="00305BE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введению ФГОС ООО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6"/>
        </w:trPr>
        <w:tc>
          <w:tcPr>
            <w:tcW w:w="21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06"/>
        </w:trPr>
        <w:tc>
          <w:tcPr>
            <w:tcW w:w="1380" w:type="dxa"/>
            <w:vAlign w:val="bottom"/>
          </w:tcPr>
          <w:p w:rsidR="004C1437" w:rsidRDefault="00305BEB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</w:t>
            </w:r>
          </w:p>
        </w:tc>
        <w:tc>
          <w:tcPr>
            <w:tcW w:w="760" w:type="dxa"/>
            <w:gridSpan w:val="2"/>
            <w:vAlign w:val="bottom"/>
          </w:tcPr>
          <w:p w:rsidR="004C1437" w:rsidRDefault="00305BEB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1380" w:type="dxa"/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районном</w:t>
            </w:r>
          </w:p>
        </w:tc>
        <w:tc>
          <w:tcPr>
            <w:tcW w:w="760" w:type="dxa"/>
            <w:gridSpan w:val="2"/>
            <w:vAlign w:val="bottom"/>
          </w:tcPr>
          <w:p w:rsidR="004C1437" w:rsidRDefault="00305BE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творческого потенциала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2000" w:type="dxa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Merge w:val="restart"/>
            <w:vAlign w:val="bottom"/>
          </w:tcPr>
          <w:p w:rsidR="004C1437" w:rsidRDefault="00305BE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</w:t>
            </w: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6"/>
        </w:trPr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«Учитель года»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06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педагогов  и их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профессиональных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Согласно</w:t>
            </w: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смотрах, конкурсах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2140" w:type="dxa"/>
            <w:gridSpan w:val="3"/>
            <w:vMerge w:val="restart"/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планам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4"/>
        </w:trPr>
        <w:tc>
          <w:tcPr>
            <w:tcW w:w="2140" w:type="dxa"/>
            <w:gridSpan w:val="3"/>
            <w:vMerge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Публикация методической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2140" w:type="dxa"/>
            <w:gridSpan w:val="3"/>
            <w:vMerge w:val="restart"/>
            <w:vAlign w:val="bottom"/>
          </w:tcPr>
          <w:p w:rsidR="004C1437" w:rsidRDefault="00305BE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 работы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000" w:type="dxa"/>
            <w:vMerge w:val="restart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2140" w:type="dxa"/>
            <w:gridSpan w:val="3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продукции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МО</w:t>
            </w: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4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Представление результатов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60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324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 деятельности.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674"/>
        </w:trPr>
        <w:tc>
          <w:tcPr>
            <w:tcW w:w="1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4C1437" w:rsidRDefault="00305BEB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66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</w:tbl>
    <w:p w:rsidR="004C1437" w:rsidRDefault="00305B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-1875790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10.35pt;margin-top:-147.6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-1875790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347.2pt;margin-top:-147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-1875790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430.25pt;margin-top:-147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C1437" w:rsidRDefault="004C1437">
      <w:pPr>
        <w:sectPr w:rsidR="004C1437">
          <w:pgSz w:w="11900" w:h="16836"/>
          <w:pgMar w:top="718" w:right="568" w:bottom="274" w:left="700" w:header="0" w:footer="0" w:gutter="0"/>
          <w:cols w:space="720" w:equalWidth="0">
            <w:col w:w="10640"/>
          </w:cols>
        </w:sectPr>
      </w:pPr>
    </w:p>
    <w:p w:rsidR="004C1437" w:rsidRDefault="00305BEB">
      <w:pPr>
        <w:tabs>
          <w:tab w:val="left" w:pos="2180"/>
        </w:tabs>
        <w:rPr>
          <w:sz w:val="20"/>
          <w:szCs w:val="20"/>
        </w:rPr>
      </w:pPr>
      <w:bookmarkStart w:id="8" w:name="page8"/>
      <w:bookmarkEnd w:id="8"/>
      <w:r>
        <w:rPr>
          <w:rFonts w:eastAsia="Times New Roman"/>
          <w:b/>
          <w:bCs/>
          <w:sz w:val="28"/>
          <w:szCs w:val="28"/>
        </w:rPr>
        <w:t xml:space="preserve">Направление </w:t>
      </w:r>
      <w:r>
        <w:rPr>
          <w:rFonts w:eastAsia="Times New Roman"/>
          <w:b/>
          <w:bCs/>
          <w:sz w:val="28"/>
          <w:szCs w:val="28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Работа с обучающимися</w:t>
      </w:r>
    </w:p>
    <w:p w:rsidR="004C1437" w:rsidRDefault="004C1437">
      <w:pPr>
        <w:spacing w:line="257" w:lineRule="exact"/>
        <w:rPr>
          <w:sz w:val="20"/>
          <w:szCs w:val="20"/>
        </w:rPr>
      </w:pPr>
    </w:p>
    <w:p w:rsidR="004C1437" w:rsidRDefault="00305BE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Освоение эффективных форм организации образовательной деятельности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обучающихся. Выявление и накопление успешного опыта работы педагогов в данном направлении.</w:t>
      </w:r>
    </w:p>
    <w:p w:rsidR="004C1437" w:rsidRDefault="004C1437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00"/>
        <w:gridCol w:w="2300"/>
        <w:gridCol w:w="1620"/>
        <w:gridCol w:w="2200"/>
        <w:gridCol w:w="30"/>
      </w:tblGrid>
      <w:tr w:rsidR="004C1437">
        <w:trPr>
          <w:trHeight w:val="278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Планируемый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81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5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 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 классов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4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3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4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3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81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6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36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 по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4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36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14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  <w:tr w:rsidR="004C1437">
        <w:trPr>
          <w:trHeight w:val="279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437" w:rsidRDefault="004C1437">
            <w:pPr>
              <w:rPr>
                <w:sz w:val="1"/>
                <w:szCs w:val="1"/>
              </w:rPr>
            </w:pPr>
          </w:p>
        </w:tc>
      </w:tr>
    </w:tbl>
    <w:p w:rsidR="004C1437" w:rsidRDefault="00305B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-1590040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414.65pt;margin-top:-125.1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354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Направление 4 Управление </w:t>
      </w:r>
      <w:r>
        <w:rPr>
          <w:rFonts w:eastAsia="Times New Roman"/>
          <w:b/>
          <w:bCs/>
          <w:sz w:val="28"/>
          <w:szCs w:val="28"/>
          <w:u w:val="single"/>
        </w:rPr>
        <w:t>методической работой</w:t>
      </w:r>
    </w:p>
    <w:p w:rsidR="004C1437" w:rsidRDefault="004C1437">
      <w:pPr>
        <w:spacing w:line="253" w:lineRule="exact"/>
        <w:rPr>
          <w:sz w:val="20"/>
          <w:szCs w:val="20"/>
        </w:rPr>
      </w:pPr>
    </w:p>
    <w:p w:rsidR="004C1437" w:rsidRDefault="00305BEB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Обеспечение контроля и анализа результатов исполнения плана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методической работы.</w:t>
      </w:r>
    </w:p>
    <w:p w:rsidR="004C1437" w:rsidRDefault="004C1437">
      <w:pPr>
        <w:spacing w:line="234" w:lineRule="exact"/>
        <w:rPr>
          <w:sz w:val="20"/>
          <w:szCs w:val="20"/>
        </w:rPr>
      </w:pPr>
    </w:p>
    <w:p w:rsidR="004C1437" w:rsidRDefault="00305BEB">
      <w:pPr>
        <w:spacing w:line="415" w:lineRule="auto"/>
        <w:ind w:right="4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контроля за школьной документацией и выполнением программ.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580"/>
      </w:tblGrid>
      <w:tr w:rsidR="004C1437">
        <w:trPr>
          <w:trHeight w:val="319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right="1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1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</w:t>
            </w:r>
          </w:p>
        </w:tc>
      </w:tr>
      <w:tr w:rsidR="004C1437">
        <w:trPr>
          <w:trHeight w:val="26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30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журналы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6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30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Календарно-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37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тематическое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36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6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30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 учебных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37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5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294"/>
        </w:trPr>
        <w:tc>
          <w:tcPr>
            <w:tcW w:w="294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305BEB">
            <w:pPr>
              <w:ind w:right="31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</w:tbl>
    <w:p w:rsidR="004C1437" w:rsidRDefault="00305B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-1642110</wp:posOffset>
                </wp:positionV>
                <wp:extent cx="12065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251pt;margin-top:-129.2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C1437" w:rsidRDefault="004C1437">
      <w:pPr>
        <w:sectPr w:rsidR="004C1437">
          <w:pgSz w:w="11900" w:h="16836"/>
          <w:pgMar w:top="706" w:right="708" w:bottom="274" w:left="70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580"/>
      </w:tblGrid>
      <w:tr w:rsidR="004C1437">
        <w:trPr>
          <w:trHeight w:val="324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bookmarkStart w:id="9" w:name="page9"/>
            <w:bookmarkEnd w:id="9"/>
            <w:r>
              <w:rPr>
                <w:rFonts w:eastAsia="Times New Roman"/>
                <w:sz w:val="28"/>
                <w:szCs w:val="28"/>
              </w:rPr>
              <w:t>Рабочие тетради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5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304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4C1437" w:rsidRDefault="00305BE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368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6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300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Дневники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372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4C1437" w:rsidRDefault="00305B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60"/>
        </w:trPr>
        <w:tc>
          <w:tcPr>
            <w:tcW w:w="2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300"/>
        </w:trPr>
        <w:tc>
          <w:tcPr>
            <w:tcW w:w="2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Паспорта кабинетов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6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  <w:tr w:rsidR="004C1437">
        <w:trPr>
          <w:trHeight w:val="300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 работы МО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25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/>
        </w:tc>
      </w:tr>
    </w:tbl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374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</w:t>
      </w:r>
      <w:r>
        <w:rPr>
          <w:rFonts w:eastAsia="Times New Roman"/>
          <w:b/>
          <w:bCs/>
          <w:sz w:val="28"/>
          <w:szCs w:val="28"/>
        </w:rPr>
        <w:t>ПРОВЕРКИ ДОКУМЕНТАЦИИ</w:t>
      </w: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90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Классные журналы</w:t>
      </w:r>
    </w:p>
    <w:p w:rsidR="004C1437" w:rsidRDefault="004C1437">
      <w:pPr>
        <w:spacing w:line="256" w:lineRule="exact"/>
        <w:rPr>
          <w:sz w:val="20"/>
          <w:szCs w:val="20"/>
        </w:rPr>
      </w:pPr>
    </w:p>
    <w:p w:rsidR="004C1437" w:rsidRDefault="00305BEB">
      <w:pPr>
        <w:spacing w:line="26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Октябрь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оформление журналов,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 повторения,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накопляемость оценок,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посещаемость, система опроса, накопляемость оценок.</w:t>
      </w:r>
    </w:p>
    <w:p w:rsidR="004C1437" w:rsidRDefault="004C1437">
      <w:pPr>
        <w:spacing w:line="234" w:lineRule="exact"/>
        <w:rPr>
          <w:sz w:val="20"/>
          <w:szCs w:val="20"/>
        </w:rPr>
      </w:pPr>
    </w:p>
    <w:p w:rsidR="004C1437" w:rsidRDefault="00305BEB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Декабрь: </w:t>
      </w:r>
      <w:r>
        <w:rPr>
          <w:rFonts w:eastAsia="Times New Roman"/>
          <w:sz w:val="28"/>
          <w:szCs w:val="28"/>
        </w:rPr>
        <w:t>выполнение программ,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объективность выставления оценок,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практической части программы и графика контрольных работ, система выполнения письменных работ, накопляемость оценок по физ-ре, музыке, ИЗО, опрос слабоуспевающих обучающихся.</w:t>
      </w:r>
    </w:p>
    <w:p w:rsidR="004C1437" w:rsidRDefault="004C1437">
      <w:pPr>
        <w:spacing w:line="226" w:lineRule="exact"/>
        <w:rPr>
          <w:sz w:val="20"/>
          <w:szCs w:val="20"/>
        </w:rPr>
      </w:pPr>
    </w:p>
    <w:p w:rsidR="004C1437" w:rsidRDefault="00305BEB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Март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выполнение программ,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посещаемость,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 опроса,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 со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слабоуспевающ</w:t>
      </w:r>
      <w:r>
        <w:rPr>
          <w:rFonts w:eastAsia="Times New Roman"/>
          <w:sz w:val="28"/>
          <w:szCs w:val="28"/>
        </w:rPr>
        <w:t>ими учащимися, выполнение практической части программы, использование ТСО, выполнение программы, система опроса слабоуспевающих обучающихся.</w:t>
      </w:r>
    </w:p>
    <w:p w:rsidR="004C1437" w:rsidRDefault="004C1437">
      <w:pPr>
        <w:spacing w:line="141" w:lineRule="exact"/>
        <w:rPr>
          <w:sz w:val="20"/>
          <w:szCs w:val="20"/>
        </w:rPr>
      </w:pPr>
    </w:p>
    <w:p w:rsidR="004C1437" w:rsidRDefault="00305BEB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Май: </w:t>
      </w:r>
      <w:r>
        <w:rPr>
          <w:rFonts w:eastAsia="Times New Roman"/>
          <w:sz w:val="28"/>
          <w:szCs w:val="28"/>
        </w:rPr>
        <w:t>проведение итогового контроля,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 повторения,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программы.</w:t>
      </w:r>
    </w:p>
    <w:p w:rsidR="004C1437" w:rsidRDefault="004C1437">
      <w:pPr>
        <w:spacing w:line="140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Календарно-тематическое </w:t>
      </w:r>
      <w:r>
        <w:rPr>
          <w:rFonts w:eastAsia="Times New Roman"/>
          <w:b/>
          <w:bCs/>
          <w:sz w:val="28"/>
          <w:szCs w:val="28"/>
        </w:rPr>
        <w:t>планирование</w:t>
      </w:r>
    </w:p>
    <w:p w:rsidR="004C1437" w:rsidRDefault="004C1437">
      <w:pPr>
        <w:spacing w:line="128" w:lineRule="exact"/>
        <w:rPr>
          <w:sz w:val="20"/>
          <w:szCs w:val="20"/>
        </w:rPr>
      </w:pPr>
    </w:p>
    <w:p w:rsidR="004C1437" w:rsidRDefault="00305BEB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Сентябрь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планирование на учебный год,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график контрольных работ,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практическая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 программы.</w:t>
      </w:r>
    </w:p>
    <w:p w:rsidR="004C1437" w:rsidRDefault="004C1437">
      <w:pPr>
        <w:spacing w:line="11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Выполнение учебных программ</w:t>
      </w:r>
    </w:p>
    <w:p w:rsidR="004C1437" w:rsidRDefault="004C1437">
      <w:pPr>
        <w:spacing w:line="4" w:lineRule="exact"/>
        <w:rPr>
          <w:sz w:val="20"/>
          <w:szCs w:val="20"/>
        </w:rPr>
      </w:pPr>
    </w:p>
    <w:p w:rsidR="004C1437" w:rsidRDefault="00305BEB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Декабрь: </w:t>
      </w:r>
      <w:r>
        <w:rPr>
          <w:rFonts w:eastAsia="Times New Roman"/>
          <w:sz w:val="28"/>
          <w:szCs w:val="28"/>
        </w:rPr>
        <w:t>анализ выполнения программ по соответствию тематического планирования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госпрограмме за 1, 2 четверть. Собесед</w:t>
      </w:r>
      <w:r>
        <w:rPr>
          <w:rFonts w:eastAsia="Times New Roman"/>
          <w:sz w:val="28"/>
          <w:szCs w:val="28"/>
        </w:rPr>
        <w:t>ования с учителями.</w:t>
      </w:r>
    </w:p>
    <w:p w:rsidR="004C1437" w:rsidRDefault="004C1437">
      <w:pPr>
        <w:spacing w:line="13" w:lineRule="exact"/>
        <w:rPr>
          <w:sz w:val="20"/>
          <w:szCs w:val="20"/>
        </w:rPr>
      </w:pPr>
    </w:p>
    <w:p w:rsidR="004C1437" w:rsidRDefault="00305BEB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Май: </w:t>
      </w:r>
      <w:r>
        <w:rPr>
          <w:rFonts w:eastAsia="Times New Roman"/>
          <w:sz w:val="28"/>
          <w:szCs w:val="28"/>
        </w:rPr>
        <w:t>анализ выполнения программ по соответствию тематического планирования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госпрограмме за 3, 4 четверть и год. Собеседования с учителями.</w:t>
      </w:r>
    </w:p>
    <w:p w:rsidR="004C1437" w:rsidRDefault="004C1437">
      <w:pPr>
        <w:spacing w:line="7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Рабочие тетради</w:t>
      </w:r>
    </w:p>
    <w:p w:rsidR="004C1437" w:rsidRDefault="00305BEB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Октябрь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соблюдение орфографического режима.</w:t>
      </w: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Декабрь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объем классной работы и </w:t>
      </w:r>
      <w:r>
        <w:rPr>
          <w:rFonts w:eastAsia="Times New Roman"/>
          <w:sz w:val="28"/>
          <w:szCs w:val="28"/>
        </w:rPr>
        <w:t>домашнего задания.</w:t>
      </w:r>
    </w:p>
    <w:p w:rsidR="004C1437" w:rsidRDefault="004C1437">
      <w:pPr>
        <w:spacing w:line="1" w:lineRule="exact"/>
        <w:rPr>
          <w:sz w:val="20"/>
          <w:szCs w:val="20"/>
        </w:rPr>
      </w:pPr>
    </w:p>
    <w:p w:rsidR="004C1437" w:rsidRDefault="00305BEB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Февраль: </w:t>
      </w:r>
      <w:r>
        <w:rPr>
          <w:rFonts w:eastAsia="Times New Roman"/>
          <w:sz w:val="28"/>
          <w:szCs w:val="28"/>
        </w:rPr>
        <w:t>качество проверки,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 над ошибками.</w:t>
      </w:r>
    </w:p>
    <w:p w:rsidR="004C1437" w:rsidRDefault="00305BEB">
      <w:pPr>
        <w:spacing w:line="238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Апрель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 над каллиграфией,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соблюдение норм оценок.</w:t>
      </w:r>
    </w:p>
    <w:p w:rsidR="004C1437" w:rsidRDefault="004C1437">
      <w:pPr>
        <w:spacing w:line="34" w:lineRule="exact"/>
        <w:rPr>
          <w:sz w:val="20"/>
          <w:szCs w:val="20"/>
        </w:rPr>
      </w:pPr>
    </w:p>
    <w:p w:rsidR="004C1437" w:rsidRDefault="00305BE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4C1437" w:rsidRDefault="004C1437">
      <w:pPr>
        <w:sectPr w:rsidR="004C1437">
          <w:pgSz w:w="11900" w:h="16836"/>
          <w:pgMar w:top="687" w:right="708" w:bottom="274" w:left="700" w:header="0" w:footer="0" w:gutter="0"/>
          <w:cols w:space="720" w:equalWidth="0">
            <w:col w:w="10500"/>
          </w:cols>
        </w:sectPr>
      </w:pPr>
    </w:p>
    <w:p w:rsidR="004C1437" w:rsidRDefault="00305BEB">
      <w:pPr>
        <w:ind w:left="100"/>
        <w:rPr>
          <w:sz w:val="20"/>
          <w:szCs w:val="20"/>
        </w:rPr>
      </w:pPr>
      <w:bookmarkStart w:id="10" w:name="page10"/>
      <w:bookmarkEnd w:id="10"/>
      <w:r>
        <w:rPr>
          <w:rFonts w:eastAsia="Times New Roman"/>
          <w:sz w:val="28"/>
          <w:szCs w:val="28"/>
        </w:rPr>
        <w:t>Виды письменных работ, индивидуальная работа.</w:t>
      </w:r>
    </w:p>
    <w:p w:rsidR="004C1437" w:rsidRDefault="004C1437">
      <w:pPr>
        <w:spacing w:line="11" w:lineRule="exact"/>
        <w:rPr>
          <w:sz w:val="20"/>
          <w:szCs w:val="20"/>
        </w:rPr>
      </w:pPr>
    </w:p>
    <w:p w:rsidR="004C1437" w:rsidRDefault="00305BEB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Личные дела обучающихся</w:t>
      </w:r>
    </w:p>
    <w:p w:rsidR="004C1437" w:rsidRDefault="00305BEB">
      <w:pPr>
        <w:spacing w:line="232" w:lineRule="auto"/>
        <w:ind w:left="1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Сентябрь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состояние личных дел </w:t>
      </w:r>
      <w:r>
        <w:rPr>
          <w:rFonts w:eastAsia="Times New Roman"/>
          <w:sz w:val="28"/>
          <w:szCs w:val="28"/>
        </w:rPr>
        <w:t>обучающихся.</w:t>
      </w:r>
    </w:p>
    <w:p w:rsidR="004C1437" w:rsidRDefault="004C1437">
      <w:pPr>
        <w:spacing w:line="3" w:lineRule="exact"/>
        <w:rPr>
          <w:sz w:val="20"/>
          <w:szCs w:val="20"/>
        </w:rPr>
      </w:pPr>
    </w:p>
    <w:p w:rsidR="004C1437" w:rsidRDefault="00305BEB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Май: </w:t>
      </w:r>
      <w:r>
        <w:rPr>
          <w:rFonts w:eastAsia="Times New Roman"/>
          <w:sz w:val="28"/>
          <w:szCs w:val="28"/>
        </w:rPr>
        <w:t>документы в личном деле.</w:t>
      </w:r>
    </w:p>
    <w:p w:rsidR="004C1437" w:rsidRDefault="004C1437">
      <w:pPr>
        <w:spacing w:line="6" w:lineRule="exact"/>
        <w:rPr>
          <w:sz w:val="20"/>
          <w:szCs w:val="20"/>
        </w:rPr>
      </w:pPr>
    </w:p>
    <w:p w:rsidR="004C1437" w:rsidRDefault="00305BEB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Дневники обучающихся</w:t>
      </w:r>
    </w:p>
    <w:p w:rsidR="004C1437" w:rsidRDefault="00305BEB">
      <w:pPr>
        <w:spacing w:line="235" w:lineRule="auto"/>
        <w:ind w:left="1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Сентябрь: </w:t>
      </w:r>
      <w:r>
        <w:rPr>
          <w:rFonts w:eastAsia="Times New Roman"/>
          <w:sz w:val="28"/>
          <w:szCs w:val="28"/>
        </w:rPr>
        <w:t>единый орфографический режим.</w:t>
      </w:r>
    </w:p>
    <w:p w:rsidR="004C1437" w:rsidRDefault="00305BEB">
      <w:pPr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Ноябрь: </w:t>
      </w:r>
      <w:r>
        <w:rPr>
          <w:rFonts w:eastAsia="Times New Roman"/>
          <w:sz w:val="28"/>
          <w:szCs w:val="28"/>
        </w:rPr>
        <w:t>выставление оценок в дневник,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контроль со стороны родителей.</w:t>
      </w:r>
    </w:p>
    <w:p w:rsidR="004C1437" w:rsidRDefault="004C1437">
      <w:pPr>
        <w:spacing w:line="2" w:lineRule="exact"/>
        <w:rPr>
          <w:sz w:val="20"/>
          <w:szCs w:val="20"/>
        </w:rPr>
      </w:pPr>
    </w:p>
    <w:p w:rsidR="004C1437" w:rsidRDefault="00305BEB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Март: </w:t>
      </w:r>
      <w:r>
        <w:rPr>
          <w:rFonts w:eastAsia="Times New Roman"/>
          <w:sz w:val="28"/>
          <w:szCs w:val="28"/>
        </w:rPr>
        <w:t>контроль со стороны классного руководителя.</w:t>
      </w:r>
    </w:p>
    <w:p w:rsidR="004C1437" w:rsidRDefault="00305BEB">
      <w:pPr>
        <w:spacing w:line="238" w:lineRule="auto"/>
        <w:ind w:left="1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Май: </w:t>
      </w:r>
      <w:r>
        <w:rPr>
          <w:rFonts w:eastAsia="Times New Roman"/>
          <w:sz w:val="28"/>
          <w:szCs w:val="28"/>
        </w:rPr>
        <w:t>оформление и единый режим</w:t>
      </w:r>
      <w:r>
        <w:rPr>
          <w:rFonts w:eastAsia="Times New Roman"/>
          <w:sz w:val="28"/>
          <w:szCs w:val="28"/>
        </w:rPr>
        <w:t>.</w:t>
      </w:r>
    </w:p>
    <w:p w:rsidR="004C1437" w:rsidRDefault="004C1437">
      <w:pPr>
        <w:spacing w:line="11" w:lineRule="exact"/>
        <w:rPr>
          <w:sz w:val="20"/>
          <w:szCs w:val="20"/>
        </w:rPr>
      </w:pPr>
    </w:p>
    <w:p w:rsidR="004C1437" w:rsidRDefault="00305BEB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контроля уровня преподавания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80"/>
        <w:gridCol w:w="560"/>
        <w:gridCol w:w="560"/>
        <w:gridCol w:w="580"/>
        <w:gridCol w:w="560"/>
        <w:gridCol w:w="580"/>
        <w:gridCol w:w="560"/>
        <w:gridCol w:w="560"/>
        <w:gridCol w:w="580"/>
        <w:gridCol w:w="560"/>
        <w:gridCol w:w="520"/>
      </w:tblGrid>
      <w:tr w:rsidR="004C1437">
        <w:trPr>
          <w:trHeight w:val="31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</w:t>
            </w:r>
          </w:p>
        </w:tc>
      </w:tr>
      <w:tr w:rsidR="004C1437">
        <w:trPr>
          <w:trHeight w:val="31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30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занятий по внеурочной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C1437" w:rsidRDefault="00305BE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  <w:tr w:rsidR="004C1437">
        <w:trPr>
          <w:trHeight w:val="32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305BEB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1437" w:rsidRDefault="004C1437">
            <w:pPr>
              <w:rPr>
                <w:sz w:val="24"/>
                <w:szCs w:val="24"/>
              </w:rPr>
            </w:pPr>
          </w:p>
        </w:tc>
      </w:tr>
    </w:tbl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00" w:lineRule="exact"/>
        <w:rPr>
          <w:sz w:val="20"/>
          <w:szCs w:val="20"/>
        </w:rPr>
      </w:pPr>
    </w:p>
    <w:p w:rsidR="004C1437" w:rsidRDefault="004C1437">
      <w:pPr>
        <w:spacing w:line="276" w:lineRule="exact"/>
        <w:rPr>
          <w:sz w:val="20"/>
          <w:szCs w:val="20"/>
        </w:rPr>
      </w:pPr>
    </w:p>
    <w:p w:rsidR="004C1437" w:rsidRDefault="00305BEB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sectPr w:rsidR="004C1437">
      <w:pgSz w:w="11900" w:h="16836"/>
      <w:pgMar w:top="698" w:right="588" w:bottom="274" w:left="600" w:header="0" w:footer="0" w:gutter="0"/>
      <w:cols w:space="720" w:equalWidth="0">
        <w:col w:w="10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B9520B96"/>
    <w:lvl w:ilvl="0" w:tplc="EADCA5BE">
      <w:start w:val="3"/>
      <w:numFmt w:val="decimal"/>
      <w:lvlText w:val="%1."/>
      <w:lvlJc w:val="left"/>
    </w:lvl>
    <w:lvl w:ilvl="1" w:tplc="04F20E6C">
      <w:numFmt w:val="decimal"/>
      <w:lvlText w:val=""/>
      <w:lvlJc w:val="left"/>
    </w:lvl>
    <w:lvl w:ilvl="2" w:tplc="9B1C3198">
      <w:numFmt w:val="decimal"/>
      <w:lvlText w:val=""/>
      <w:lvlJc w:val="left"/>
    </w:lvl>
    <w:lvl w:ilvl="3" w:tplc="F6A84ED8">
      <w:numFmt w:val="decimal"/>
      <w:lvlText w:val=""/>
      <w:lvlJc w:val="left"/>
    </w:lvl>
    <w:lvl w:ilvl="4" w:tplc="39526F64">
      <w:numFmt w:val="decimal"/>
      <w:lvlText w:val=""/>
      <w:lvlJc w:val="left"/>
    </w:lvl>
    <w:lvl w:ilvl="5" w:tplc="ACDC116E">
      <w:numFmt w:val="decimal"/>
      <w:lvlText w:val=""/>
      <w:lvlJc w:val="left"/>
    </w:lvl>
    <w:lvl w:ilvl="6" w:tplc="ED80FB54">
      <w:numFmt w:val="decimal"/>
      <w:lvlText w:val=""/>
      <w:lvlJc w:val="left"/>
    </w:lvl>
    <w:lvl w:ilvl="7" w:tplc="8D00D0E4">
      <w:numFmt w:val="decimal"/>
      <w:lvlText w:val=""/>
      <w:lvlJc w:val="left"/>
    </w:lvl>
    <w:lvl w:ilvl="8" w:tplc="33664626">
      <w:numFmt w:val="decimal"/>
      <w:lvlText w:val=""/>
      <w:lvlJc w:val="left"/>
    </w:lvl>
  </w:abstractNum>
  <w:abstractNum w:abstractNumId="1">
    <w:nsid w:val="0DED7263"/>
    <w:multiLevelType w:val="hybridMultilevel"/>
    <w:tmpl w:val="C5D64A02"/>
    <w:lvl w:ilvl="0" w:tplc="A3B04288">
      <w:start w:val="3"/>
      <w:numFmt w:val="decimal"/>
      <w:lvlText w:val="%1."/>
      <w:lvlJc w:val="left"/>
    </w:lvl>
    <w:lvl w:ilvl="1" w:tplc="E6C49C3A">
      <w:numFmt w:val="decimal"/>
      <w:lvlText w:val=""/>
      <w:lvlJc w:val="left"/>
    </w:lvl>
    <w:lvl w:ilvl="2" w:tplc="FB2C5896">
      <w:numFmt w:val="decimal"/>
      <w:lvlText w:val=""/>
      <w:lvlJc w:val="left"/>
    </w:lvl>
    <w:lvl w:ilvl="3" w:tplc="FD58C034">
      <w:numFmt w:val="decimal"/>
      <w:lvlText w:val=""/>
      <w:lvlJc w:val="left"/>
    </w:lvl>
    <w:lvl w:ilvl="4" w:tplc="0B74DE36">
      <w:numFmt w:val="decimal"/>
      <w:lvlText w:val=""/>
      <w:lvlJc w:val="left"/>
    </w:lvl>
    <w:lvl w:ilvl="5" w:tplc="6B0290D8">
      <w:numFmt w:val="decimal"/>
      <w:lvlText w:val=""/>
      <w:lvlJc w:val="left"/>
    </w:lvl>
    <w:lvl w:ilvl="6" w:tplc="37A65A9A">
      <w:numFmt w:val="decimal"/>
      <w:lvlText w:val=""/>
      <w:lvlJc w:val="left"/>
    </w:lvl>
    <w:lvl w:ilvl="7" w:tplc="2A9E5C5A">
      <w:numFmt w:val="decimal"/>
      <w:lvlText w:val=""/>
      <w:lvlJc w:val="left"/>
    </w:lvl>
    <w:lvl w:ilvl="8" w:tplc="860AA330">
      <w:numFmt w:val="decimal"/>
      <w:lvlText w:val=""/>
      <w:lvlJc w:val="left"/>
    </w:lvl>
  </w:abstractNum>
  <w:abstractNum w:abstractNumId="2">
    <w:nsid w:val="109CF92E"/>
    <w:multiLevelType w:val="hybridMultilevel"/>
    <w:tmpl w:val="8CD2FE34"/>
    <w:lvl w:ilvl="0" w:tplc="CD92EABA">
      <w:start w:val="1"/>
      <w:numFmt w:val="bullet"/>
      <w:lvlText w:val="•"/>
      <w:lvlJc w:val="left"/>
    </w:lvl>
    <w:lvl w:ilvl="1" w:tplc="60EA5144">
      <w:numFmt w:val="decimal"/>
      <w:lvlText w:val=""/>
      <w:lvlJc w:val="left"/>
    </w:lvl>
    <w:lvl w:ilvl="2" w:tplc="009CA110">
      <w:numFmt w:val="decimal"/>
      <w:lvlText w:val=""/>
      <w:lvlJc w:val="left"/>
    </w:lvl>
    <w:lvl w:ilvl="3" w:tplc="8618B7F6">
      <w:numFmt w:val="decimal"/>
      <w:lvlText w:val=""/>
      <w:lvlJc w:val="left"/>
    </w:lvl>
    <w:lvl w:ilvl="4" w:tplc="D5BC47BC">
      <w:numFmt w:val="decimal"/>
      <w:lvlText w:val=""/>
      <w:lvlJc w:val="left"/>
    </w:lvl>
    <w:lvl w:ilvl="5" w:tplc="8BE09B1A">
      <w:numFmt w:val="decimal"/>
      <w:lvlText w:val=""/>
      <w:lvlJc w:val="left"/>
    </w:lvl>
    <w:lvl w:ilvl="6" w:tplc="B7165FA6">
      <w:numFmt w:val="decimal"/>
      <w:lvlText w:val=""/>
      <w:lvlJc w:val="left"/>
    </w:lvl>
    <w:lvl w:ilvl="7" w:tplc="FEA45EAA">
      <w:numFmt w:val="decimal"/>
      <w:lvlText w:val=""/>
      <w:lvlJc w:val="left"/>
    </w:lvl>
    <w:lvl w:ilvl="8" w:tplc="06DC87F8">
      <w:numFmt w:val="decimal"/>
      <w:lvlText w:val=""/>
      <w:lvlJc w:val="left"/>
    </w:lvl>
  </w:abstractNum>
  <w:abstractNum w:abstractNumId="3">
    <w:nsid w:val="1190CDE7"/>
    <w:multiLevelType w:val="hybridMultilevel"/>
    <w:tmpl w:val="C1A08CEE"/>
    <w:lvl w:ilvl="0" w:tplc="0B26ECFA">
      <w:start w:val="1"/>
      <w:numFmt w:val="bullet"/>
      <w:lvlText w:val=""/>
      <w:lvlJc w:val="left"/>
    </w:lvl>
    <w:lvl w:ilvl="1" w:tplc="CDC0C146">
      <w:start w:val="1"/>
      <w:numFmt w:val="bullet"/>
      <w:lvlText w:val="В"/>
      <w:lvlJc w:val="left"/>
    </w:lvl>
    <w:lvl w:ilvl="2" w:tplc="49360956">
      <w:numFmt w:val="decimal"/>
      <w:lvlText w:val=""/>
      <w:lvlJc w:val="left"/>
    </w:lvl>
    <w:lvl w:ilvl="3" w:tplc="62E8FA2C">
      <w:numFmt w:val="decimal"/>
      <w:lvlText w:val=""/>
      <w:lvlJc w:val="left"/>
    </w:lvl>
    <w:lvl w:ilvl="4" w:tplc="FD6CC2F4">
      <w:numFmt w:val="decimal"/>
      <w:lvlText w:val=""/>
      <w:lvlJc w:val="left"/>
    </w:lvl>
    <w:lvl w:ilvl="5" w:tplc="98E2A820">
      <w:numFmt w:val="decimal"/>
      <w:lvlText w:val=""/>
      <w:lvlJc w:val="left"/>
    </w:lvl>
    <w:lvl w:ilvl="6" w:tplc="4C26B848">
      <w:numFmt w:val="decimal"/>
      <w:lvlText w:val=""/>
      <w:lvlJc w:val="left"/>
    </w:lvl>
    <w:lvl w:ilvl="7" w:tplc="138411B8">
      <w:numFmt w:val="decimal"/>
      <w:lvlText w:val=""/>
      <w:lvlJc w:val="left"/>
    </w:lvl>
    <w:lvl w:ilvl="8" w:tplc="1736CD18">
      <w:numFmt w:val="decimal"/>
      <w:lvlText w:val=""/>
      <w:lvlJc w:val="left"/>
    </w:lvl>
  </w:abstractNum>
  <w:abstractNum w:abstractNumId="4">
    <w:nsid w:val="12200854"/>
    <w:multiLevelType w:val="hybridMultilevel"/>
    <w:tmpl w:val="C6564C78"/>
    <w:lvl w:ilvl="0" w:tplc="2C122866">
      <w:start w:val="6"/>
      <w:numFmt w:val="decimal"/>
      <w:lvlText w:val="%1."/>
      <w:lvlJc w:val="left"/>
    </w:lvl>
    <w:lvl w:ilvl="1" w:tplc="3C1A16AE">
      <w:numFmt w:val="decimal"/>
      <w:lvlText w:val=""/>
      <w:lvlJc w:val="left"/>
    </w:lvl>
    <w:lvl w:ilvl="2" w:tplc="89143058">
      <w:numFmt w:val="decimal"/>
      <w:lvlText w:val=""/>
      <w:lvlJc w:val="left"/>
    </w:lvl>
    <w:lvl w:ilvl="3" w:tplc="2A127CD8">
      <w:numFmt w:val="decimal"/>
      <w:lvlText w:val=""/>
      <w:lvlJc w:val="left"/>
    </w:lvl>
    <w:lvl w:ilvl="4" w:tplc="D91A5D5C">
      <w:numFmt w:val="decimal"/>
      <w:lvlText w:val=""/>
      <w:lvlJc w:val="left"/>
    </w:lvl>
    <w:lvl w:ilvl="5" w:tplc="EDF22198">
      <w:numFmt w:val="decimal"/>
      <w:lvlText w:val=""/>
      <w:lvlJc w:val="left"/>
    </w:lvl>
    <w:lvl w:ilvl="6" w:tplc="04E661BC">
      <w:numFmt w:val="decimal"/>
      <w:lvlText w:val=""/>
      <w:lvlJc w:val="left"/>
    </w:lvl>
    <w:lvl w:ilvl="7" w:tplc="F96EA1B8">
      <w:numFmt w:val="decimal"/>
      <w:lvlText w:val=""/>
      <w:lvlJc w:val="left"/>
    </w:lvl>
    <w:lvl w:ilvl="8" w:tplc="AB78ACF8">
      <w:numFmt w:val="decimal"/>
      <w:lvlText w:val=""/>
      <w:lvlJc w:val="left"/>
    </w:lvl>
  </w:abstractNum>
  <w:abstractNum w:abstractNumId="5">
    <w:nsid w:val="140E0F76"/>
    <w:multiLevelType w:val="hybridMultilevel"/>
    <w:tmpl w:val="E7E84080"/>
    <w:lvl w:ilvl="0" w:tplc="BB72BC34">
      <w:start w:val="1"/>
      <w:numFmt w:val="bullet"/>
      <w:lvlText w:val="•"/>
      <w:lvlJc w:val="left"/>
    </w:lvl>
    <w:lvl w:ilvl="1" w:tplc="90E40C14">
      <w:numFmt w:val="decimal"/>
      <w:lvlText w:val=""/>
      <w:lvlJc w:val="left"/>
    </w:lvl>
    <w:lvl w:ilvl="2" w:tplc="C6125286">
      <w:numFmt w:val="decimal"/>
      <w:lvlText w:val=""/>
      <w:lvlJc w:val="left"/>
    </w:lvl>
    <w:lvl w:ilvl="3" w:tplc="4F3618F0">
      <w:numFmt w:val="decimal"/>
      <w:lvlText w:val=""/>
      <w:lvlJc w:val="left"/>
    </w:lvl>
    <w:lvl w:ilvl="4" w:tplc="133EAA42">
      <w:numFmt w:val="decimal"/>
      <w:lvlText w:val=""/>
      <w:lvlJc w:val="left"/>
    </w:lvl>
    <w:lvl w:ilvl="5" w:tplc="1A2C7F86">
      <w:numFmt w:val="decimal"/>
      <w:lvlText w:val=""/>
      <w:lvlJc w:val="left"/>
    </w:lvl>
    <w:lvl w:ilvl="6" w:tplc="A566A260">
      <w:numFmt w:val="decimal"/>
      <w:lvlText w:val=""/>
      <w:lvlJc w:val="left"/>
    </w:lvl>
    <w:lvl w:ilvl="7" w:tplc="EF7030EC">
      <w:numFmt w:val="decimal"/>
      <w:lvlText w:val=""/>
      <w:lvlJc w:val="left"/>
    </w:lvl>
    <w:lvl w:ilvl="8" w:tplc="4838E926">
      <w:numFmt w:val="decimal"/>
      <w:lvlText w:val=""/>
      <w:lvlJc w:val="left"/>
    </w:lvl>
  </w:abstractNum>
  <w:abstractNum w:abstractNumId="6">
    <w:nsid w:val="1BEFD79F"/>
    <w:multiLevelType w:val="hybridMultilevel"/>
    <w:tmpl w:val="3E883450"/>
    <w:lvl w:ilvl="0" w:tplc="275C3958">
      <w:start w:val="1"/>
      <w:numFmt w:val="bullet"/>
      <w:lvlText w:val="в"/>
      <w:lvlJc w:val="left"/>
    </w:lvl>
    <w:lvl w:ilvl="1" w:tplc="44967EBC">
      <w:start w:val="6"/>
      <w:numFmt w:val="decimal"/>
      <w:lvlText w:val="%2."/>
      <w:lvlJc w:val="left"/>
    </w:lvl>
    <w:lvl w:ilvl="2" w:tplc="7BAE5324">
      <w:numFmt w:val="decimal"/>
      <w:lvlText w:val=""/>
      <w:lvlJc w:val="left"/>
    </w:lvl>
    <w:lvl w:ilvl="3" w:tplc="1EF86AF0">
      <w:numFmt w:val="decimal"/>
      <w:lvlText w:val=""/>
      <w:lvlJc w:val="left"/>
    </w:lvl>
    <w:lvl w:ilvl="4" w:tplc="E0605AFC">
      <w:numFmt w:val="decimal"/>
      <w:lvlText w:val=""/>
      <w:lvlJc w:val="left"/>
    </w:lvl>
    <w:lvl w:ilvl="5" w:tplc="09F8DF18">
      <w:numFmt w:val="decimal"/>
      <w:lvlText w:val=""/>
      <w:lvlJc w:val="left"/>
    </w:lvl>
    <w:lvl w:ilvl="6" w:tplc="3AD6820E">
      <w:numFmt w:val="decimal"/>
      <w:lvlText w:val=""/>
      <w:lvlJc w:val="left"/>
    </w:lvl>
    <w:lvl w:ilvl="7" w:tplc="B97A062C">
      <w:numFmt w:val="decimal"/>
      <w:lvlText w:val=""/>
      <w:lvlJc w:val="left"/>
    </w:lvl>
    <w:lvl w:ilvl="8" w:tplc="0F36E27C">
      <w:numFmt w:val="decimal"/>
      <w:lvlText w:val=""/>
      <w:lvlJc w:val="left"/>
    </w:lvl>
  </w:abstractNum>
  <w:abstractNum w:abstractNumId="7">
    <w:nsid w:val="1F16E9E8"/>
    <w:multiLevelType w:val="hybridMultilevel"/>
    <w:tmpl w:val="A4EEBE04"/>
    <w:lvl w:ilvl="0" w:tplc="1A0CAF12">
      <w:start w:val="1"/>
      <w:numFmt w:val="bullet"/>
      <w:lvlText w:val="•"/>
      <w:lvlJc w:val="left"/>
    </w:lvl>
    <w:lvl w:ilvl="1" w:tplc="F7CAB54E">
      <w:numFmt w:val="decimal"/>
      <w:lvlText w:val=""/>
      <w:lvlJc w:val="left"/>
    </w:lvl>
    <w:lvl w:ilvl="2" w:tplc="E822E8FA">
      <w:numFmt w:val="decimal"/>
      <w:lvlText w:val=""/>
      <w:lvlJc w:val="left"/>
    </w:lvl>
    <w:lvl w:ilvl="3" w:tplc="57D288B0">
      <w:numFmt w:val="decimal"/>
      <w:lvlText w:val=""/>
      <w:lvlJc w:val="left"/>
    </w:lvl>
    <w:lvl w:ilvl="4" w:tplc="3C864BF4">
      <w:numFmt w:val="decimal"/>
      <w:lvlText w:val=""/>
      <w:lvlJc w:val="left"/>
    </w:lvl>
    <w:lvl w:ilvl="5" w:tplc="54D86228">
      <w:numFmt w:val="decimal"/>
      <w:lvlText w:val=""/>
      <w:lvlJc w:val="left"/>
    </w:lvl>
    <w:lvl w:ilvl="6" w:tplc="2550CB84">
      <w:numFmt w:val="decimal"/>
      <w:lvlText w:val=""/>
      <w:lvlJc w:val="left"/>
    </w:lvl>
    <w:lvl w:ilvl="7" w:tplc="2B1A0B02">
      <w:numFmt w:val="decimal"/>
      <w:lvlText w:val=""/>
      <w:lvlJc w:val="left"/>
    </w:lvl>
    <w:lvl w:ilvl="8" w:tplc="BFCA6060">
      <w:numFmt w:val="decimal"/>
      <w:lvlText w:val=""/>
      <w:lvlJc w:val="left"/>
    </w:lvl>
  </w:abstractNum>
  <w:abstractNum w:abstractNumId="8">
    <w:nsid w:val="3352255A"/>
    <w:multiLevelType w:val="hybridMultilevel"/>
    <w:tmpl w:val="E1AE8C90"/>
    <w:lvl w:ilvl="0" w:tplc="D1FA03C2">
      <w:start w:val="1"/>
      <w:numFmt w:val="bullet"/>
      <w:lvlText w:val="•"/>
      <w:lvlJc w:val="left"/>
    </w:lvl>
    <w:lvl w:ilvl="1" w:tplc="9F680174">
      <w:start w:val="1"/>
      <w:numFmt w:val="bullet"/>
      <w:lvlText w:val="В"/>
      <w:lvlJc w:val="left"/>
    </w:lvl>
    <w:lvl w:ilvl="2" w:tplc="010A5340">
      <w:start w:val="1"/>
      <w:numFmt w:val="decimal"/>
      <w:lvlText w:val="%3."/>
      <w:lvlJc w:val="left"/>
    </w:lvl>
    <w:lvl w:ilvl="3" w:tplc="3076A476">
      <w:numFmt w:val="decimal"/>
      <w:lvlText w:val=""/>
      <w:lvlJc w:val="left"/>
    </w:lvl>
    <w:lvl w:ilvl="4" w:tplc="BB44BA08">
      <w:numFmt w:val="decimal"/>
      <w:lvlText w:val=""/>
      <w:lvlJc w:val="left"/>
    </w:lvl>
    <w:lvl w:ilvl="5" w:tplc="77A2FC42">
      <w:numFmt w:val="decimal"/>
      <w:lvlText w:val=""/>
      <w:lvlJc w:val="left"/>
    </w:lvl>
    <w:lvl w:ilvl="6" w:tplc="F2B6BD6E">
      <w:numFmt w:val="decimal"/>
      <w:lvlText w:val=""/>
      <w:lvlJc w:val="left"/>
    </w:lvl>
    <w:lvl w:ilvl="7" w:tplc="B0740752">
      <w:numFmt w:val="decimal"/>
      <w:lvlText w:val=""/>
      <w:lvlJc w:val="left"/>
    </w:lvl>
    <w:lvl w:ilvl="8" w:tplc="27B0D810">
      <w:numFmt w:val="decimal"/>
      <w:lvlText w:val=""/>
      <w:lvlJc w:val="left"/>
    </w:lvl>
  </w:abstractNum>
  <w:abstractNum w:abstractNumId="9">
    <w:nsid w:val="41A7C4C9"/>
    <w:multiLevelType w:val="hybridMultilevel"/>
    <w:tmpl w:val="4468AAB0"/>
    <w:lvl w:ilvl="0" w:tplc="B6623E2C">
      <w:start w:val="1"/>
      <w:numFmt w:val="bullet"/>
      <w:lvlText w:val=""/>
      <w:lvlJc w:val="left"/>
    </w:lvl>
    <w:lvl w:ilvl="1" w:tplc="91B2BFEE">
      <w:numFmt w:val="decimal"/>
      <w:lvlText w:val=""/>
      <w:lvlJc w:val="left"/>
    </w:lvl>
    <w:lvl w:ilvl="2" w:tplc="C660F310">
      <w:numFmt w:val="decimal"/>
      <w:lvlText w:val=""/>
      <w:lvlJc w:val="left"/>
    </w:lvl>
    <w:lvl w:ilvl="3" w:tplc="421A41C2">
      <w:numFmt w:val="decimal"/>
      <w:lvlText w:val=""/>
      <w:lvlJc w:val="left"/>
    </w:lvl>
    <w:lvl w:ilvl="4" w:tplc="2FB6B876">
      <w:numFmt w:val="decimal"/>
      <w:lvlText w:val=""/>
      <w:lvlJc w:val="left"/>
    </w:lvl>
    <w:lvl w:ilvl="5" w:tplc="23CEF3D6">
      <w:numFmt w:val="decimal"/>
      <w:lvlText w:val=""/>
      <w:lvlJc w:val="left"/>
    </w:lvl>
    <w:lvl w:ilvl="6" w:tplc="1A00C0FA">
      <w:numFmt w:val="decimal"/>
      <w:lvlText w:val=""/>
      <w:lvlJc w:val="left"/>
    </w:lvl>
    <w:lvl w:ilvl="7" w:tplc="F330FD0A">
      <w:numFmt w:val="decimal"/>
      <w:lvlText w:val=""/>
      <w:lvlJc w:val="left"/>
    </w:lvl>
    <w:lvl w:ilvl="8" w:tplc="1310CB6E">
      <w:numFmt w:val="decimal"/>
      <w:lvlText w:val=""/>
      <w:lvlJc w:val="left"/>
    </w:lvl>
  </w:abstractNum>
  <w:abstractNum w:abstractNumId="10">
    <w:nsid w:val="4DB127F8"/>
    <w:multiLevelType w:val="hybridMultilevel"/>
    <w:tmpl w:val="140A3356"/>
    <w:lvl w:ilvl="0" w:tplc="F8C098FE">
      <w:start w:val="1"/>
      <w:numFmt w:val="decimal"/>
      <w:lvlText w:val="%1."/>
      <w:lvlJc w:val="left"/>
    </w:lvl>
    <w:lvl w:ilvl="1" w:tplc="DEA055A6">
      <w:numFmt w:val="decimal"/>
      <w:lvlText w:val=""/>
      <w:lvlJc w:val="left"/>
    </w:lvl>
    <w:lvl w:ilvl="2" w:tplc="42E6F8B4">
      <w:numFmt w:val="decimal"/>
      <w:lvlText w:val=""/>
      <w:lvlJc w:val="left"/>
    </w:lvl>
    <w:lvl w:ilvl="3" w:tplc="BA526C5C">
      <w:numFmt w:val="decimal"/>
      <w:lvlText w:val=""/>
      <w:lvlJc w:val="left"/>
    </w:lvl>
    <w:lvl w:ilvl="4" w:tplc="6D4C69BE">
      <w:numFmt w:val="decimal"/>
      <w:lvlText w:val=""/>
      <w:lvlJc w:val="left"/>
    </w:lvl>
    <w:lvl w:ilvl="5" w:tplc="1BC01E84">
      <w:numFmt w:val="decimal"/>
      <w:lvlText w:val=""/>
      <w:lvlJc w:val="left"/>
    </w:lvl>
    <w:lvl w:ilvl="6" w:tplc="0518E79A">
      <w:numFmt w:val="decimal"/>
      <w:lvlText w:val=""/>
      <w:lvlJc w:val="left"/>
    </w:lvl>
    <w:lvl w:ilvl="7" w:tplc="8C6A2A80">
      <w:numFmt w:val="decimal"/>
      <w:lvlText w:val=""/>
      <w:lvlJc w:val="left"/>
    </w:lvl>
    <w:lvl w:ilvl="8" w:tplc="E4BED39C">
      <w:numFmt w:val="decimal"/>
      <w:lvlText w:val=""/>
      <w:lvlJc w:val="left"/>
    </w:lvl>
  </w:abstractNum>
  <w:abstractNum w:abstractNumId="11">
    <w:nsid w:val="515F007C"/>
    <w:multiLevelType w:val="hybridMultilevel"/>
    <w:tmpl w:val="DEF2AF82"/>
    <w:lvl w:ilvl="0" w:tplc="C396D5D0">
      <w:start w:val="2"/>
      <w:numFmt w:val="decimal"/>
      <w:lvlText w:val="%1."/>
      <w:lvlJc w:val="left"/>
    </w:lvl>
    <w:lvl w:ilvl="1" w:tplc="3E9AE5E2">
      <w:numFmt w:val="decimal"/>
      <w:lvlText w:val=""/>
      <w:lvlJc w:val="left"/>
    </w:lvl>
    <w:lvl w:ilvl="2" w:tplc="9FE47D5E">
      <w:numFmt w:val="decimal"/>
      <w:lvlText w:val=""/>
      <w:lvlJc w:val="left"/>
    </w:lvl>
    <w:lvl w:ilvl="3" w:tplc="E4FA0E72">
      <w:numFmt w:val="decimal"/>
      <w:lvlText w:val=""/>
      <w:lvlJc w:val="left"/>
    </w:lvl>
    <w:lvl w:ilvl="4" w:tplc="83F24572">
      <w:numFmt w:val="decimal"/>
      <w:lvlText w:val=""/>
      <w:lvlJc w:val="left"/>
    </w:lvl>
    <w:lvl w:ilvl="5" w:tplc="93E88E6E">
      <w:numFmt w:val="decimal"/>
      <w:lvlText w:val=""/>
      <w:lvlJc w:val="left"/>
    </w:lvl>
    <w:lvl w:ilvl="6" w:tplc="84DED104">
      <w:numFmt w:val="decimal"/>
      <w:lvlText w:val=""/>
      <w:lvlJc w:val="left"/>
    </w:lvl>
    <w:lvl w:ilvl="7" w:tplc="1AF80F2C">
      <w:numFmt w:val="decimal"/>
      <w:lvlText w:val=""/>
      <w:lvlJc w:val="left"/>
    </w:lvl>
    <w:lvl w:ilvl="8" w:tplc="6E2C03C6">
      <w:numFmt w:val="decimal"/>
      <w:lvlText w:val=""/>
      <w:lvlJc w:val="left"/>
    </w:lvl>
  </w:abstractNum>
  <w:abstractNum w:abstractNumId="12">
    <w:nsid w:val="5BD062C2"/>
    <w:multiLevelType w:val="hybridMultilevel"/>
    <w:tmpl w:val="093C90A4"/>
    <w:lvl w:ilvl="0" w:tplc="5BFEA4DC">
      <w:start w:val="1"/>
      <w:numFmt w:val="decimal"/>
      <w:lvlText w:val="%1."/>
      <w:lvlJc w:val="left"/>
    </w:lvl>
    <w:lvl w:ilvl="1" w:tplc="15CCB23C">
      <w:numFmt w:val="decimal"/>
      <w:lvlText w:val=""/>
      <w:lvlJc w:val="left"/>
    </w:lvl>
    <w:lvl w:ilvl="2" w:tplc="3D96196C">
      <w:numFmt w:val="decimal"/>
      <w:lvlText w:val=""/>
      <w:lvlJc w:val="left"/>
    </w:lvl>
    <w:lvl w:ilvl="3" w:tplc="CBC0263A">
      <w:numFmt w:val="decimal"/>
      <w:lvlText w:val=""/>
      <w:lvlJc w:val="left"/>
    </w:lvl>
    <w:lvl w:ilvl="4" w:tplc="C6727E24">
      <w:numFmt w:val="decimal"/>
      <w:lvlText w:val=""/>
      <w:lvlJc w:val="left"/>
    </w:lvl>
    <w:lvl w:ilvl="5" w:tplc="C27C8110">
      <w:numFmt w:val="decimal"/>
      <w:lvlText w:val=""/>
      <w:lvlJc w:val="left"/>
    </w:lvl>
    <w:lvl w:ilvl="6" w:tplc="CEB4674A">
      <w:numFmt w:val="decimal"/>
      <w:lvlText w:val=""/>
      <w:lvlJc w:val="left"/>
    </w:lvl>
    <w:lvl w:ilvl="7" w:tplc="0EECDB86">
      <w:numFmt w:val="decimal"/>
      <w:lvlText w:val=""/>
      <w:lvlJc w:val="left"/>
    </w:lvl>
    <w:lvl w:ilvl="8" w:tplc="393AE01A">
      <w:numFmt w:val="decimal"/>
      <w:lvlText w:val=""/>
      <w:lvlJc w:val="left"/>
    </w:lvl>
  </w:abstractNum>
  <w:abstractNum w:abstractNumId="13">
    <w:nsid w:val="66EF438D"/>
    <w:multiLevelType w:val="hybridMultilevel"/>
    <w:tmpl w:val="CE90FE32"/>
    <w:lvl w:ilvl="0" w:tplc="5B1254A6">
      <w:start w:val="1"/>
      <w:numFmt w:val="bullet"/>
      <w:lvlText w:val=""/>
      <w:lvlJc w:val="left"/>
    </w:lvl>
    <w:lvl w:ilvl="1" w:tplc="BDEA43B6">
      <w:start w:val="1"/>
      <w:numFmt w:val="bullet"/>
      <w:lvlText w:val=""/>
      <w:lvlJc w:val="left"/>
    </w:lvl>
    <w:lvl w:ilvl="2" w:tplc="1CBE2E34">
      <w:numFmt w:val="decimal"/>
      <w:lvlText w:val=""/>
      <w:lvlJc w:val="left"/>
    </w:lvl>
    <w:lvl w:ilvl="3" w:tplc="05C81B16">
      <w:numFmt w:val="decimal"/>
      <w:lvlText w:val=""/>
      <w:lvlJc w:val="left"/>
    </w:lvl>
    <w:lvl w:ilvl="4" w:tplc="8794D6DA">
      <w:numFmt w:val="decimal"/>
      <w:lvlText w:val=""/>
      <w:lvlJc w:val="left"/>
    </w:lvl>
    <w:lvl w:ilvl="5" w:tplc="0A7C7334">
      <w:numFmt w:val="decimal"/>
      <w:lvlText w:val=""/>
      <w:lvlJc w:val="left"/>
    </w:lvl>
    <w:lvl w:ilvl="6" w:tplc="06FE7826">
      <w:numFmt w:val="decimal"/>
      <w:lvlText w:val=""/>
      <w:lvlJc w:val="left"/>
    </w:lvl>
    <w:lvl w:ilvl="7" w:tplc="DE027C76">
      <w:numFmt w:val="decimal"/>
      <w:lvlText w:val=""/>
      <w:lvlJc w:val="left"/>
    </w:lvl>
    <w:lvl w:ilvl="8" w:tplc="3D22CD5C">
      <w:numFmt w:val="decimal"/>
      <w:lvlText w:val=""/>
      <w:lvlJc w:val="left"/>
    </w:lvl>
  </w:abstractNum>
  <w:abstractNum w:abstractNumId="14">
    <w:nsid w:val="6B68079A"/>
    <w:multiLevelType w:val="hybridMultilevel"/>
    <w:tmpl w:val="CA2A6376"/>
    <w:lvl w:ilvl="0" w:tplc="329E5BA0">
      <w:start w:val="1"/>
      <w:numFmt w:val="decimal"/>
      <w:lvlText w:val="%1."/>
      <w:lvlJc w:val="left"/>
    </w:lvl>
    <w:lvl w:ilvl="1" w:tplc="895AD716">
      <w:numFmt w:val="decimal"/>
      <w:lvlText w:val=""/>
      <w:lvlJc w:val="left"/>
    </w:lvl>
    <w:lvl w:ilvl="2" w:tplc="F1865DEE">
      <w:numFmt w:val="decimal"/>
      <w:lvlText w:val=""/>
      <w:lvlJc w:val="left"/>
    </w:lvl>
    <w:lvl w:ilvl="3" w:tplc="C76C19E2">
      <w:numFmt w:val="decimal"/>
      <w:lvlText w:val=""/>
      <w:lvlJc w:val="left"/>
    </w:lvl>
    <w:lvl w:ilvl="4" w:tplc="4E5CB1FA">
      <w:numFmt w:val="decimal"/>
      <w:lvlText w:val=""/>
      <w:lvlJc w:val="left"/>
    </w:lvl>
    <w:lvl w:ilvl="5" w:tplc="691A91BA">
      <w:numFmt w:val="decimal"/>
      <w:lvlText w:val=""/>
      <w:lvlJc w:val="left"/>
    </w:lvl>
    <w:lvl w:ilvl="6" w:tplc="F452AE40">
      <w:numFmt w:val="decimal"/>
      <w:lvlText w:val=""/>
      <w:lvlJc w:val="left"/>
    </w:lvl>
    <w:lvl w:ilvl="7" w:tplc="53E88502">
      <w:numFmt w:val="decimal"/>
      <w:lvlText w:val=""/>
      <w:lvlJc w:val="left"/>
    </w:lvl>
    <w:lvl w:ilvl="8" w:tplc="0478B8FA">
      <w:numFmt w:val="decimal"/>
      <w:lvlText w:val=""/>
      <w:lvlJc w:val="left"/>
    </w:lvl>
  </w:abstractNum>
  <w:abstractNum w:abstractNumId="15">
    <w:nsid w:val="7FDCC233"/>
    <w:multiLevelType w:val="hybridMultilevel"/>
    <w:tmpl w:val="14160DCA"/>
    <w:lvl w:ilvl="0" w:tplc="71D0BD3A">
      <w:start w:val="1"/>
      <w:numFmt w:val="bullet"/>
      <w:lvlText w:val="в"/>
      <w:lvlJc w:val="left"/>
    </w:lvl>
    <w:lvl w:ilvl="1" w:tplc="0F50B132">
      <w:start w:val="5"/>
      <w:numFmt w:val="decimal"/>
      <w:lvlText w:val="%2."/>
      <w:lvlJc w:val="left"/>
    </w:lvl>
    <w:lvl w:ilvl="2" w:tplc="58DC88C0">
      <w:numFmt w:val="decimal"/>
      <w:lvlText w:val=""/>
      <w:lvlJc w:val="left"/>
    </w:lvl>
    <w:lvl w:ilvl="3" w:tplc="A976A1BC">
      <w:numFmt w:val="decimal"/>
      <w:lvlText w:val=""/>
      <w:lvlJc w:val="left"/>
    </w:lvl>
    <w:lvl w:ilvl="4" w:tplc="3740194C">
      <w:numFmt w:val="decimal"/>
      <w:lvlText w:val=""/>
      <w:lvlJc w:val="left"/>
    </w:lvl>
    <w:lvl w:ilvl="5" w:tplc="EFE23C4C">
      <w:numFmt w:val="decimal"/>
      <w:lvlText w:val=""/>
      <w:lvlJc w:val="left"/>
    </w:lvl>
    <w:lvl w:ilvl="6" w:tplc="B7D85A54">
      <w:numFmt w:val="decimal"/>
      <w:lvlText w:val=""/>
      <w:lvlJc w:val="left"/>
    </w:lvl>
    <w:lvl w:ilvl="7" w:tplc="BB66C056">
      <w:numFmt w:val="decimal"/>
      <w:lvlText w:val=""/>
      <w:lvlJc w:val="left"/>
    </w:lvl>
    <w:lvl w:ilvl="8" w:tplc="4DFE820A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7"/>
    <w:rsid w:val="00305BEB"/>
    <w:rsid w:val="004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2020-03-12T09:09:00Z</dcterms:created>
  <dcterms:modified xsi:type="dcterms:W3CDTF">2020-03-12T09:09:00Z</dcterms:modified>
</cp:coreProperties>
</file>