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CC" w:rsidRPr="008273CC" w:rsidRDefault="008273CC" w:rsidP="00564098">
      <w:pPr>
        <w:rPr>
          <w:b/>
          <w:sz w:val="28"/>
        </w:rPr>
      </w:pPr>
      <w:r>
        <w:rPr>
          <w:b/>
        </w:rPr>
        <w:t xml:space="preserve">          </w:t>
      </w:r>
      <w:r w:rsidRPr="008273CC">
        <w:rPr>
          <w:b/>
          <w:sz w:val="32"/>
        </w:rPr>
        <w:t>Материально-техническая база для обеспечения учебного процесса в  ГКОУ РД «Первомайская СОШ Гумбетовского района»</w:t>
      </w:r>
    </w:p>
    <w:p w:rsidR="008273CC" w:rsidRDefault="008273CC" w:rsidP="00564098">
      <w:pPr>
        <w:rPr>
          <w:b/>
        </w:rPr>
      </w:pPr>
    </w:p>
    <w:p w:rsidR="00564098" w:rsidRPr="00B74857" w:rsidRDefault="00F656C1" w:rsidP="00564098">
      <w:pPr>
        <w:rPr>
          <w:b/>
        </w:rPr>
      </w:pPr>
      <w:r>
        <w:rPr>
          <w:b/>
        </w:rPr>
        <w:t>Школа находится в одноэтажном здании. Всего оборудовано 12</w:t>
      </w:r>
    </w:p>
    <w:p w:rsidR="00564098" w:rsidRPr="00B74857" w:rsidRDefault="00F656C1" w:rsidP="00564098">
      <w:pPr>
        <w:rPr>
          <w:b/>
        </w:rPr>
      </w:pPr>
      <w:r>
        <w:rPr>
          <w:b/>
        </w:rPr>
        <w:t>учебных кабинета: 4</w:t>
      </w:r>
      <w:r w:rsidR="00564098" w:rsidRPr="00B74857">
        <w:rPr>
          <w:b/>
        </w:rPr>
        <w:t xml:space="preserve"> кабинетов для обучающихся начальны</w:t>
      </w:r>
      <w:r>
        <w:rPr>
          <w:b/>
        </w:rPr>
        <w:t>х классов</w:t>
      </w:r>
      <w:r w:rsidR="00564098" w:rsidRPr="00B74857">
        <w:rPr>
          <w:b/>
        </w:rPr>
        <w:t>;</w:t>
      </w:r>
    </w:p>
    <w:p w:rsidR="00564098" w:rsidRPr="00B74857" w:rsidRDefault="000B04D0" w:rsidP="00564098">
      <w:pPr>
        <w:rPr>
          <w:b/>
        </w:rPr>
      </w:pPr>
      <w:r>
        <w:rPr>
          <w:b/>
        </w:rPr>
        <w:t xml:space="preserve"> кабинет</w:t>
      </w:r>
      <w:r w:rsidR="00564098" w:rsidRPr="00B74857">
        <w:rPr>
          <w:b/>
        </w:rPr>
        <w:t xml:space="preserve"> русского языка, кабинет гуманитарных нау</w:t>
      </w:r>
      <w:r>
        <w:rPr>
          <w:b/>
        </w:rPr>
        <w:t xml:space="preserve">к, кабинет иностранного языка, </w:t>
      </w:r>
    </w:p>
    <w:p w:rsidR="00564098" w:rsidRPr="00B74857" w:rsidRDefault="000B04D0" w:rsidP="00564098">
      <w:pPr>
        <w:rPr>
          <w:b/>
        </w:rPr>
      </w:pPr>
      <w:r>
        <w:rPr>
          <w:b/>
        </w:rPr>
        <w:t>кабинет</w:t>
      </w:r>
      <w:r w:rsidR="009516E8">
        <w:rPr>
          <w:b/>
        </w:rPr>
        <w:t xml:space="preserve"> математики, кабинет истории, 2</w:t>
      </w:r>
      <w:r w:rsidR="00564098" w:rsidRPr="00B74857">
        <w:rPr>
          <w:b/>
        </w:rPr>
        <w:t xml:space="preserve"> </w:t>
      </w:r>
      <w:proofErr w:type="gramStart"/>
      <w:r w:rsidR="00564098" w:rsidRPr="00B74857">
        <w:rPr>
          <w:b/>
        </w:rPr>
        <w:t>специализированных</w:t>
      </w:r>
      <w:proofErr w:type="gramEnd"/>
      <w:r w:rsidR="00564098" w:rsidRPr="00B74857">
        <w:rPr>
          <w:b/>
        </w:rPr>
        <w:t xml:space="preserve"> кабинета с лаборантскими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(кабинеты химии, биологии, физики), кабинет информат</w:t>
      </w:r>
      <w:r w:rsidR="000B04D0">
        <w:rPr>
          <w:b/>
        </w:rPr>
        <w:t>ики.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Оснащенность учебного процесса соответствует з</w:t>
      </w:r>
      <w:r w:rsidR="00F656C1">
        <w:rPr>
          <w:b/>
        </w:rPr>
        <w:t>аявленным видам деятельности. 12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 xml:space="preserve">кабинетов </w:t>
      </w:r>
      <w:proofErr w:type="gramStart"/>
      <w:r w:rsidRPr="00B74857">
        <w:rPr>
          <w:b/>
        </w:rPr>
        <w:t>аттестованы</w:t>
      </w:r>
      <w:proofErr w:type="gramEnd"/>
      <w:r w:rsidRPr="00B74857">
        <w:rPr>
          <w:b/>
        </w:rPr>
        <w:t>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В каб</w:t>
      </w:r>
      <w:r w:rsidR="000B04D0">
        <w:rPr>
          <w:b/>
        </w:rPr>
        <w:t>инете информатики оборудованы 8</w:t>
      </w:r>
      <w:r w:rsidRPr="00B74857">
        <w:rPr>
          <w:b/>
        </w:rPr>
        <w:t xml:space="preserve"> рабочих мест с ЭВМ </w:t>
      </w:r>
      <w:proofErr w:type="gramStart"/>
      <w:r w:rsidRPr="00B74857">
        <w:rPr>
          <w:b/>
        </w:rPr>
        <w:t>для</w:t>
      </w:r>
      <w:proofErr w:type="gramEnd"/>
      <w:r w:rsidRPr="00B74857">
        <w:rPr>
          <w:b/>
        </w:rPr>
        <w:t xml:space="preserve"> обучающихся,</w:t>
      </w:r>
    </w:p>
    <w:p w:rsidR="00564098" w:rsidRPr="00B74857" w:rsidRDefault="00564098" w:rsidP="00564098">
      <w:pPr>
        <w:rPr>
          <w:b/>
        </w:rPr>
      </w:pPr>
      <w:proofErr w:type="gramStart"/>
      <w:r w:rsidRPr="00B74857">
        <w:rPr>
          <w:b/>
        </w:rPr>
        <w:t>объединенных</w:t>
      </w:r>
      <w:proofErr w:type="gramEnd"/>
      <w:r w:rsidRPr="00B74857">
        <w:rPr>
          <w:b/>
        </w:rPr>
        <w:t xml:space="preserve"> локальной сетью, автоматизированное рабочее место учителя с выходом в сеть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Интернет, интерактивная до</w:t>
      </w:r>
      <w:r w:rsidR="003C2528">
        <w:rPr>
          <w:b/>
        </w:rPr>
        <w:t>ска, мультимедиапроектор,</w:t>
      </w:r>
      <w:proofErr w:type="gramStart"/>
      <w:r w:rsidR="003C2528">
        <w:rPr>
          <w:b/>
        </w:rPr>
        <w:t xml:space="preserve"> ,</w:t>
      </w:r>
      <w:proofErr w:type="gramEnd"/>
      <w:r w:rsidR="003C2528">
        <w:rPr>
          <w:b/>
        </w:rPr>
        <w:t xml:space="preserve"> </w:t>
      </w:r>
      <w:r w:rsidRPr="00B74857">
        <w:rPr>
          <w:b/>
        </w:rPr>
        <w:t xml:space="preserve"> черно-белый</w:t>
      </w:r>
    </w:p>
    <w:p w:rsidR="00564098" w:rsidRPr="00B74857" w:rsidRDefault="003C2528" w:rsidP="00564098">
      <w:pPr>
        <w:rPr>
          <w:b/>
        </w:rPr>
      </w:pPr>
      <w:r>
        <w:rPr>
          <w:b/>
        </w:rPr>
        <w:t>лазерный принтер</w:t>
      </w:r>
      <w:r w:rsidR="00564098" w:rsidRPr="00B74857">
        <w:rPr>
          <w:b/>
        </w:rPr>
        <w:t>. Обеспечен доступ к сети Интернет для педагогов и обучающихся,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средства контентной фильтрации и лицензионное оборудование установлены на каждом</w:t>
      </w:r>
    </w:p>
    <w:p w:rsidR="00564098" w:rsidRPr="00B74857" w:rsidRDefault="00564098" w:rsidP="00564098">
      <w:pPr>
        <w:rPr>
          <w:b/>
        </w:rPr>
      </w:pPr>
      <w:proofErr w:type="gramStart"/>
      <w:r w:rsidRPr="00B74857">
        <w:rPr>
          <w:b/>
        </w:rPr>
        <w:t>компьютере</w:t>
      </w:r>
      <w:proofErr w:type="gramEnd"/>
      <w:r w:rsidRPr="00B74857">
        <w:rPr>
          <w:b/>
        </w:rPr>
        <w:t>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Всего в образовательном учреждении в учебных целях</w:t>
      </w:r>
      <w:r w:rsidR="00F656C1">
        <w:rPr>
          <w:b/>
        </w:rPr>
        <w:t xml:space="preserve"> используется 8</w:t>
      </w:r>
      <w:r w:rsidR="003C2528">
        <w:rPr>
          <w:b/>
        </w:rPr>
        <w:t xml:space="preserve"> компьютеров, 3</w:t>
      </w:r>
    </w:p>
    <w:p w:rsidR="00564098" w:rsidRPr="00B74857" w:rsidRDefault="003C2528" w:rsidP="00564098">
      <w:pPr>
        <w:rPr>
          <w:b/>
        </w:rPr>
      </w:pPr>
      <w:r>
        <w:rPr>
          <w:b/>
        </w:rPr>
        <w:t>интерактивных досок, 4</w:t>
      </w:r>
      <w:r w:rsidR="00564098" w:rsidRPr="00B74857">
        <w:rPr>
          <w:b/>
        </w:rPr>
        <w:t xml:space="preserve"> </w:t>
      </w:r>
      <w:proofErr w:type="spellStart"/>
      <w:r w:rsidR="00564098" w:rsidRPr="00B74857">
        <w:rPr>
          <w:b/>
        </w:rPr>
        <w:t>мультимедиапроекторов</w:t>
      </w:r>
      <w:proofErr w:type="spellEnd"/>
      <w:r w:rsidR="00564098" w:rsidRPr="00B74857">
        <w:rPr>
          <w:b/>
        </w:rPr>
        <w:t>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В кабинетах начальной школы установлены</w:t>
      </w:r>
      <w:r w:rsidR="00F656C1">
        <w:rPr>
          <w:b/>
        </w:rPr>
        <w:t xml:space="preserve"> </w:t>
      </w:r>
      <w:r w:rsidRPr="00B74857">
        <w:rPr>
          <w:b/>
        </w:rPr>
        <w:t xml:space="preserve"> интерактивный комплекс,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автоматизированное рабочее место</w:t>
      </w:r>
      <w:r w:rsidR="003C2528">
        <w:rPr>
          <w:b/>
        </w:rPr>
        <w:t xml:space="preserve"> </w:t>
      </w:r>
      <w:r w:rsidRPr="00B74857">
        <w:rPr>
          <w:b/>
        </w:rPr>
        <w:t xml:space="preserve">педагога, включающее в себя интерактивную доску, </w:t>
      </w:r>
      <w:proofErr w:type="spellStart"/>
      <w:r w:rsidRPr="00B74857">
        <w:rPr>
          <w:b/>
        </w:rPr>
        <w:t>мультимедиапроектор</w:t>
      </w:r>
      <w:proofErr w:type="spellEnd"/>
      <w:r w:rsidRPr="00B74857">
        <w:rPr>
          <w:b/>
        </w:rPr>
        <w:t>, компьютер.</w:t>
      </w:r>
    </w:p>
    <w:p w:rsidR="00564098" w:rsidRPr="00B74857" w:rsidRDefault="00F656C1" w:rsidP="00564098">
      <w:pPr>
        <w:rPr>
          <w:b/>
        </w:rPr>
      </w:pPr>
      <w:r>
        <w:rPr>
          <w:b/>
        </w:rPr>
        <w:t>Н</w:t>
      </w:r>
      <w:r w:rsidR="00564098" w:rsidRPr="00B74857">
        <w:rPr>
          <w:b/>
        </w:rPr>
        <w:t>а территории школы имеются</w:t>
      </w:r>
      <w:r>
        <w:rPr>
          <w:b/>
        </w:rPr>
        <w:t xml:space="preserve"> </w:t>
      </w:r>
      <w:r w:rsidR="00564098" w:rsidRPr="00B74857">
        <w:rPr>
          <w:b/>
        </w:rPr>
        <w:t>волейбольная площадка и футбольное поле, сектор для прыжков в длину, беговые дорожки.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Спортивным оборудованием школа оснащена лишь на 40%.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 xml:space="preserve">Образовательное учреждение имеет </w:t>
      </w:r>
      <w:r w:rsidR="008A4690">
        <w:rPr>
          <w:b/>
        </w:rPr>
        <w:t>свой сайт (</w:t>
      </w:r>
      <w:hyperlink r:id="rId5" w:history="1">
        <w:r w:rsidR="008A4690" w:rsidRPr="003114AF">
          <w:rPr>
            <w:rStyle w:val="a3"/>
            <w:b/>
          </w:rPr>
          <w:t>http://</w:t>
        </w:r>
        <w:proofErr w:type="spellStart"/>
        <w:r w:rsidR="008A4690" w:rsidRPr="003114AF">
          <w:rPr>
            <w:rStyle w:val="a3"/>
            <w:b/>
            <w:lang w:val="en-US"/>
          </w:rPr>
          <w:t>pervomaisk</w:t>
        </w:r>
        <w:proofErr w:type="spellEnd"/>
        <w:r w:rsidR="008A4690" w:rsidRPr="003114AF">
          <w:rPr>
            <w:rStyle w:val="a3"/>
            <w:b/>
          </w:rPr>
          <w:t>.</w:t>
        </w:r>
        <w:proofErr w:type="spellStart"/>
        <w:r w:rsidR="008A4690" w:rsidRPr="003114AF">
          <w:rPr>
            <w:rStyle w:val="a3"/>
            <w:b/>
            <w:lang w:val="en-US"/>
          </w:rPr>
          <w:t>dagschool</w:t>
        </w:r>
        <w:proofErr w:type="spellEnd"/>
        <w:r w:rsidR="008A4690" w:rsidRPr="003114AF">
          <w:rPr>
            <w:rStyle w:val="a3"/>
            <w:b/>
          </w:rPr>
          <w:t>.</w:t>
        </w:r>
        <w:proofErr w:type="spellStart"/>
        <w:r w:rsidR="008A4690" w:rsidRPr="003114AF">
          <w:rPr>
            <w:rStyle w:val="a3"/>
            <w:b/>
          </w:rPr>
          <w:t>ru</w:t>
        </w:r>
        <w:proofErr w:type="spellEnd"/>
        <w:r w:rsidR="008A4690" w:rsidRPr="003114AF">
          <w:rPr>
            <w:rStyle w:val="a3"/>
            <w:b/>
          </w:rPr>
          <w:t>/</w:t>
        </w:r>
      </w:hyperlink>
      <w:r w:rsidRPr="00B74857">
        <w:rPr>
          <w:b/>
        </w:rPr>
        <w:t>),</w:t>
      </w:r>
      <w:r w:rsidR="008A4690" w:rsidRPr="008A4690">
        <w:rPr>
          <w:b/>
        </w:rPr>
        <w:t xml:space="preserve"> </w:t>
      </w:r>
      <w:r w:rsidRPr="00B74857">
        <w:rPr>
          <w:b/>
        </w:rPr>
        <w:t>обновляемый не реже 2-х раз в месяц, электронную почту.</w:t>
      </w:r>
    </w:p>
    <w:p w:rsidR="00564098" w:rsidRDefault="00564098" w:rsidP="00564098">
      <w:pPr>
        <w:rPr>
          <w:b/>
        </w:rPr>
      </w:pPr>
      <w:r w:rsidRPr="00B74857">
        <w:rPr>
          <w:b/>
        </w:rPr>
        <w:t>В</w:t>
      </w:r>
      <w:r w:rsidR="003C2528">
        <w:rPr>
          <w:b/>
        </w:rPr>
        <w:t xml:space="preserve"> школе имеется библиотека</w:t>
      </w:r>
      <w:proofErr w:type="gramStart"/>
      <w:r w:rsidR="003C2528">
        <w:rPr>
          <w:b/>
        </w:rPr>
        <w:t xml:space="preserve"> </w:t>
      </w:r>
      <w:r w:rsidRPr="00B74857">
        <w:rPr>
          <w:b/>
        </w:rPr>
        <w:t>.</w:t>
      </w:r>
      <w:proofErr w:type="gramEnd"/>
      <w:r w:rsidRPr="00B74857">
        <w:rPr>
          <w:b/>
        </w:rPr>
        <w:t xml:space="preserve"> Учебная,</w:t>
      </w:r>
      <w:r w:rsidR="003C2528">
        <w:rPr>
          <w:b/>
        </w:rPr>
        <w:t xml:space="preserve"> </w:t>
      </w:r>
      <w:r w:rsidRPr="00B74857">
        <w:rPr>
          <w:b/>
        </w:rPr>
        <w:t>методическая, художественная литература имеется в достаточном количестве для</w:t>
      </w:r>
      <w:r w:rsidR="003C2528">
        <w:rPr>
          <w:b/>
        </w:rPr>
        <w:t xml:space="preserve"> </w:t>
      </w:r>
      <w:r w:rsidRPr="00B74857">
        <w:rPr>
          <w:b/>
        </w:rPr>
        <w:t>осуществления образовательного процесса. Фонд художественной литературы составляет</w:t>
      </w:r>
      <w:r w:rsidR="003C2528">
        <w:rPr>
          <w:b/>
        </w:rPr>
        <w:t xml:space="preserve"> </w:t>
      </w:r>
      <w:r w:rsidR="002C59FA" w:rsidRPr="002C59FA">
        <w:rPr>
          <w:b/>
        </w:rPr>
        <w:t>1780</w:t>
      </w:r>
      <w:r w:rsidRPr="00B74857">
        <w:rPr>
          <w:b/>
        </w:rPr>
        <w:t xml:space="preserve"> книг, фонд исполь</w:t>
      </w:r>
      <w:r w:rsidR="002C59FA">
        <w:rPr>
          <w:b/>
        </w:rPr>
        <w:t xml:space="preserve">зуемой учебной литературы – </w:t>
      </w:r>
      <w:r w:rsidR="008273CC">
        <w:rPr>
          <w:b/>
        </w:rPr>
        <w:t>2602</w:t>
      </w:r>
      <w:r w:rsidR="002C59FA">
        <w:rPr>
          <w:b/>
        </w:rPr>
        <w:t xml:space="preserve"> книг</w:t>
      </w:r>
      <w:r w:rsidR="002C59FA" w:rsidRPr="002C59FA">
        <w:rPr>
          <w:b/>
        </w:rPr>
        <w:t>.</w:t>
      </w:r>
    </w:p>
    <w:p w:rsidR="008273CC" w:rsidRPr="002C59FA" w:rsidRDefault="008273CC" w:rsidP="00564098">
      <w:pPr>
        <w:rPr>
          <w:b/>
        </w:rPr>
      </w:pPr>
      <w:bookmarkStart w:id="0" w:name="_GoBack"/>
      <w:bookmarkEnd w:id="0"/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lastRenderedPageBreak/>
        <w:t>Материально-техническая база школы достаточна для осуществления образовательного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процесса в соответствии с реализуемыми основными о</w:t>
      </w:r>
      <w:r w:rsidR="003C2528">
        <w:rPr>
          <w:b/>
        </w:rPr>
        <w:t>бщеобразовательными программами.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 xml:space="preserve">Школа оснащена в достаточном количестве мебелью, соответствующей </w:t>
      </w:r>
      <w:proofErr w:type="gramStart"/>
      <w:r w:rsidRPr="00B74857">
        <w:rPr>
          <w:b/>
        </w:rPr>
        <w:t>возрастным</w:t>
      </w:r>
      <w:proofErr w:type="gramEnd"/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 xml:space="preserve">особенностям </w:t>
      </w:r>
      <w:proofErr w:type="gramStart"/>
      <w:r w:rsidRPr="00B74857">
        <w:rPr>
          <w:b/>
        </w:rPr>
        <w:t>обучающихся</w:t>
      </w:r>
      <w:proofErr w:type="gramEnd"/>
      <w:r w:rsidRPr="00B74857">
        <w:rPr>
          <w:b/>
        </w:rPr>
        <w:t>. Мебель промаркирована в соответствии с санитарно</w:t>
      </w:r>
      <w:r w:rsidR="009516E8">
        <w:rPr>
          <w:b/>
        </w:rPr>
        <w:t>-</w:t>
      </w:r>
      <w:r w:rsidRPr="00B74857">
        <w:rPr>
          <w:b/>
        </w:rPr>
        <w:t>гигиеническими требованиями.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 xml:space="preserve">Информационно-техническое оснащение образовательного процесса </w:t>
      </w:r>
      <w:proofErr w:type="gramStart"/>
      <w:r w:rsidRPr="00B74857">
        <w:rPr>
          <w:b/>
        </w:rPr>
        <w:t>в</w:t>
      </w:r>
      <w:proofErr w:type="gramEnd"/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 xml:space="preserve">общеобразовательном </w:t>
      </w:r>
      <w:proofErr w:type="gramStart"/>
      <w:r w:rsidRPr="00B74857">
        <w:rPr>
          <w:b/>
        </w:rPr>
        <w:t>учреждении</w:t>
      </w:r>
      <w:proofErr w:type="gramEnd"/>
      <w:r w:rsidRPr="00B74857">
        <w:rPr>
          <w:b/>
        </w:rPr>
        <w:t xml:space="preserve"> соответствует целям и задачам обучения, обеспечивает</w:t>
      </w:r>
    </w:p>
    <w:p w:rsidR="00564098" w:rsidRPr="00B74857" w:rsidRDefault="00564098" w:rsidP="00564098">
      <w:pPr>
        <w:rPr>
          <w:b/>
        </w:rPr>
      </w:pPr>
      <w:r w:rsidRPr="00B74857">
        <w:rPr>
          <w:b/>
        </w:rPr>
        <w:t>функционирование образовательного учреждения на достаточном уровне, соответствует</w:t>
      </w:r>
    </w:p>
    <w:p w:rsidR="0029242C" w:rsidRPr="00B74857" w:rsidRDefault="00564098" w:rsidP="00564098">
      <w:pPr>
        <w:rPr>
          <w:b/>
        </w:rPr>
      </w:pPr>
      <w:r w:rsidRPr="00B74857">
        <w:rPr>
          <w:b/>
        </w:rPr>
        <w:t>требованиям реализуемых образовательных программ.</w:t>
      </w:r>
    </w:p>
    <w:sectPr w:rsidR="0029242C" w:rsidRPr="00B7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1D"/>
    <w:rsid w:val="000B04D0"/>
    <w:rsid w:val="002C59FA"/>
    <w:rsid w:val="003C2528"/>
    <w:rsid w:val="00564098"/>
    <w:rsid w:val="005E13EA"/>
    <w:rsid w:val="005E551D"/>
    <w:rsid w:val="008273CC"/>
    <w:rsid w:val="008A4690"/>
    <w:rsid w:val="009516E8"/>
    <w:rsid w:val="00B74857"/>
    <w:rsid w:val="00DA49D2"/>
    <w:rsid w:val="00F6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vomaisk.dag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cp:lastPrinted>2019-03-30T08:33:00Z</cp:lastPrinted>
  <dcterms:created xsi:type="dcterms:W3CDTF">2019-03-30T07:25:00Z</dcterms:created>
  <dcterms:modified xsi:type="dcterms:W3CDTF">2019-03-30T08:34:00Z</dcterms:modified>
</cp:coreProperties>
</file>